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881A" w14:textId="77777777" w:rsidR="000A2A0D" w:rsidRDefault="000A2A0D" w:rsidP="000A2A0D">
      <w:pPr>
        <w:spacing w:after="0" w:line="240" w:lineRule="auto"/>
        <w:jc w:val="center"/>
        <w:rPr>
          <w:b/>
          <w:sz w:val="36"/>
          <w:szCs w:val="36"/>
        </w:rPr>
      </w:pPr>
      <w:r>
        <w:rPr>
          <w:b/>
          <w:sz w:val="36"/>
          <w:szCs w:val="36"/>
        </w:rPr>
        <w:t>Lilly Endowment Community Scholarship Application</w:t>
      </w:r>
    </w:p>
    <w:p w14:paraId="66B6118E" w14:textId="08AF5CCB" w:rsidR="000A2A0D" w:rsidRPr="00BC223E" w:rsidRDefault="000A2A0D" w:rsidP="000A2A0D">
      <w:pPr>
        <w:spacing w:after="0" w:line="240" w:lineRule="auto"/>
        <w:jc w:val="center"/>
        <w:rPr>
          <w:b/>
          <w:sz w:val="24"/>
          <w:szCs w:val="24"/>
        </w:rPr>
      </w:pPr>
      <w:r w:rsidRPr="00BC223E">
        <w:rPr>
          <w:b/>
          <w:sz w:val="24"/>
          <w:szCs w:val="24"/>
        </w:rPr>
        <w:t>202</w:t>
      </w:r>
      <w:r w:rsidR="00755031" w:rsidRPr="00BC223E">
        <w:rPr>
          <w:b/>
          <w:sz w:val="24"/>
          <w:szCs w:val="24"/>
        </w:rPr>
        <w:t>4</w:t>
      </w:r>
    </w:p>
    <w:p w14:paraId="71CC52B1" w14:textId="77777777" w:rsidR="000A2A0D" w:rsidRPr="00BC223E" w:rsidRDefault="000A2A0D" w:rsidP="000A2A0D">
      <w:pPr>
        <w:spacing w:after="0" w:line="240" w:lineRule="auto"/>
        <w:jc w:val="center"/>
        <w:rPr>
          <w:b/>
        </w:rPr>
      </w:pPr>
    </w:p>
    <w:p w14:paraId="468D55E6" w14:textId="77777777" w:rsidR="00CB31F6" w:rsidRPr="00BC223E" w:rsidRDefault="00CB31F6" w:rsidP="00CB31F6">
      <w:pPr>
        <w:spacing w:after="0" w:line="240" w:lineRule="auto"/>
        <w:rPr>
          <w:b/>
        </w:rPr>
      </w:pPr>
      <w:r w:rsidRPr="00BC223E">
        <w:rPr>
          <w:b/>
        </w:rPr>
        <w:t>Lilly Endowment Community Scholarship Information</w:t>
      </w:r>
    </w:p>
    <w:p w14:paraId="37252D4D" w14:textId="77777777" w:rsidR="00E67D6C" w:rsidRPr="00BC223E" w:rsidRDefault="00E67D6C" w:rsidP="0097556A">
      <w:pPr>
        <w:spacing w:after="0" w:line="240" w:lineRule="auto"/>
        <w:rPr>
          <w:rFonts w:ascii="Calibri" w:hAnsi="Calibri"/>
          <w:bCs/>
          <w:color w:val="000000"/>
          <w:shd w:val="clear" w:color="auto" w:fill="FFFFFF"/>
        </w:rPr>
      </w:pPr>
      <w:r w:rsidRPr="00BC223E">
        <w:rPr>
          <w:rFonts w:ascii="Calibri" w:hAnsi="Calibri"/>
          <w:bCs/>
          <w:color w:val="000000"/>
          <w:shd w:val="clear" w:color="auto" w:fill="FFFFFF"/>
        </w:rPr>
        <w:t xml:space="preserve">The primary purposes of the Lilly Endowment Community Scholarship Program are </w:t>
      </w:r>
    </w:p>
    <w:p w14:paraId="2847A729" w14:textId="77777777" w:rsidR="00E67D6C" w:rsidRPr="00BC223E" w:rsidRDefault="00E67D6C" w:rsidP="00E67D6C">
      <w:pPr>
        <w:pStyle w:val="ListParagraph"/>
        <w:numPr>
          <w:ilvl w:val="0"/>
          <w:numId w:val="10"/>
        </w:numPr>
        <w:spacing w:after="0" w:line="240" w:lineRule="auto"/>
        <w:rPr>
          <w:rFonts w:ascii="Calibri" w:hAnsi="Calibri"/>
          <w:bCs/>
          <w:color w:val="000000"/>
          <w:shd w:val="clear" w:color="auto" w:fill="FFFFFF"/>
        </w:rPr>
      </w:pPr>
      <w:r w:rsidRPr="00BC223E">
        <w:rPr>
          <w:rFonts w:ascii="Calibri" w:hAnsi="Calibri"/>
          <w:bCs/>
          <w:color w:val="000000"/>
          <w:shd w:val="clear" w:color="auto" w:fill="FFFFFF"/>
        </w:rPr>
        <w:t>to help raise the level of educational attainment in Indiana</w:t>
      </w:r>
    </w:p>
    <w:p w14:paraId="5FE48E9C" w14:textId="77777777" w:rsidR="00E67D6C" w:rsidRPr="00BC223E" w:rsidRDefault="00E67D6C" w:rsidP="00E67D6C">
      <w:pPr>
        <w:pStyle w:val="ListParagraph"/>
        <w:numPr>
          <w:ilvl w:val="0"/>
          <w:numId w:val="10"/>
        </w:numPr>
        <w:spacing w:after="0" w:line="240" w:lineRule="auto"/>
        <w:rPr>
          <w:rFonts w:ascii="Calibri" w:hAnsi="Calibri"/>
          <w:bCs/>
          <w:color w:val="000000"/>
          <w:shd w:val="clear" w:color="auto" w:fill="FFFFFF"/>
        </w:rPr>
      </w:pPr>
      <w:r w:rsidRPr="00BC223E">
        <w:rPr>
          <w:rFonts w:ascii="Calibri" w:hAnsi="Calibri"/>
          <w:bCs/>
          <w:color w:val="000000"/>
          <w:shd w:val="clear" w:color="auto" w:fill="FFFFFF"/>
        </w:rPr>
        <w:t>to increase awareness of the beneficial roles Indiana community foundations can play in their communities and</w:t>
      </w:r>
    </w:p>
    <w:p w14:paraId="5E3FD1C8" w14:textId="77777777" w:rsidR="0097556A" w:rsidRPr="00BC223E" w:rsidRDefault="00E67D6C" w:rsidP="00E67D6C">
      <w:pPr>
        <w:pStyle w:val="ListParagraph"/>
        <w:numPr>
          <w:ilvl w:val="0"/>
          <w:numId w:val="10"/>
        </w:numPr>
        <w:spacing w:after="0" w:line="240" w:lineRule="auto"/>
        <w:rPr>
          <w:rFonts w:ascii="Calibri" w:hAnsi="Calibri"/>
          <w:bCs/>
          <w:color w:val="000000"/>
          <w:shd w:val="clear" w:color="auto" w:fill="FFFFFF"/>
        </w:rPr>
      </w:pPr>
      <w:r w:rsidRPr="00BC223E">
        <w:rPr>
          <w:rFonts w:ascii="Calibri" w:hAnsi="Calibri"/>
          <w:bCs/>
          <w:color w:val="000000"/>
          <w:shd w:val="clear" w:color="auto" w:fill="FFFFFF"/>
        </w:rPr>
        <w:t xml:space="preserve">to encourage and support the efforts of current and past Lilly Endowment Community Scholars to engage with each other and with Indiana business, governmental, educational, </w:t>
      </w:r>
      <w:proofErr w:type="gramStart"/>
      <w:r w:rsidRPr="00BC223E">
        <w:rPr>
          <w:rFonts w:ascii="Calibri" w:hAnsi="Calibri"/>
          <w:bCs/>
          <w:color w:val="000000"/>
          <w:shd w:val="clear" w:color="auto" w:fill="FFFFFF"/>
        </w:rPr>
        <w:t>nonprofit</w:t>
      </w:r>
      <w:proofErr w:type="gramEnd"/>
      <w:r w:rsidRPr="00BC223E">
        <w:rPr>
          <w:rFonts w:ascii="Calibri" w:hAnsi="Calibri"/>
          <w:bCs/>
          <w:color w:val="000000"/>
          <w:shd w:val="clear" w:color="auto" w:fill="FFFFFF"/>
        </w:rPr>
        <w:t xml:space="preserve"> and civic leaders to improve the quality of life in Indiana generally and in local communities throughout the state.</w:t>
      </w:r>
    </w:p>
    <w:p w14:paraId="515FE110" w14:textId="77777777" w:rsidR="00E67D6C" w:rsidRPr="00BC223E" w:rsidRDefault="00E67D6C" w:rsidP="0097556A">
      <w:pPr>
        <w:spacing w:after="0" w:line="240" w:lineRule="auto"/>
        <w:rPr>
          <w:color w:val="252B14"/>
          <w:szCs w:val="24"/>
        </w:rPr>
      </w:pPr>
    </w:p>
    <w:p w14:paraId="74294969" w14:textId="0E613AE8" w:rsidR="00CC7601" w:rsidRPr="00BC223E" w:rsidRDefault="00CB31F6" w:rsidP="00CC7601">
      <w:pPr>
        <w:spacing w:after="0" w:line="240" w:lineRule="auto"/>
        <w:rPr>
          <w:color w:val="252B14"/>
          <w:szCs w:val="24"/>
        </w:rPr>
      </w:pPr>
      <w:r w:rsidRPr="00BC223E">
        <w:rPr>
          <w:color w:val="252B14"/>
          <w:szCs w:val="24"/>
        </w:rPr>
        <w:t>Blackford County Community Foundation, Inc. is nominating one student to receive the Lilly Endowment Community Scholarship in 202</w:t>
      </w:r>
      <w:r w:rsidR="00755031" w:rsidRPr="00BC223E">
        <w:rPr>
          <w:color w:val="252B14"/>
          <w:szCs w:val="24"/>
        </w:rPr>
        <w:t>4</w:t>
      </w:r>
      <w:r w:rsidRPr="00BC223E">
        <w:rPr>
          <w:color w:val="252B14"/>
          <w:szCs w:val="24"/>
        </w:rPr>
        <w:t>. This award provides</w:t>
      </w:r>
    </w:p>
    <w:p w14:paraId="234B17F2" w14:textId="77777777" w:rsidR="00CC7601" w:rsidRPr="00BC223E" w:rsidRDefault="00CB31F6" w:rsidP="00CC7601">
      <w:pPr>
        <w:pStyle w:val="ListParagraph"/>
        <w:numPr>
          <w:ilvl w:val="0"/>
          <w:numId w:val="12"/>
        </w:numPr>
        <w:spacing w:after="0" w:line="240" w:lineRule="auto"/>
        <w:rPr>
          <w:color w:val="252B14"/>
          <w:szCs w:val="24"/>
        </w:rPr>
      </w:pPr>
      <w:r w:rsidRPr="00BC223E">
        <w:rPr>
          <w:color w:val="252B14"/>
          <w:szCs w:val="24"/>
        </w:rPr>
        <w:t>full tuition</w:t>
      </w:r>
    </w:p>
    <w:p w14:paraId="5F615F0B" w14:textId="77777777" w:rsidR="00CC7601" w:rsidRPr="00BC223E" w:rsidRDefault="00CB31F6" w:rsidP="00CC7601">
      <w:pPr>
        <w:pStyle w:val="ListParagraph"/>
        <w:numPr>
          <w:ilvl w:val="0"/>
          <w:numId w:val="12"/>
        </w:numPr>
        <w:spacing w:after="0" w:line="240" w:lineRule="auto"/>
        <w:rPr>
          <w:color w:val="252B14"/>
          <w:szCs w:val="24"/>
        </w:rPr>
      </w:pPr>
      <w:r w:rsidRPr="00BC223E">
        <w:rPr>
          <w:color w:val="252B14"/>
          <w:szCs w:val="24"/>
        </w:rPr>
        <w:t>required fees, and</w:t>
      </w:r>
    </w:p>
    <w:p w14:paraId="3D81B224" w14:textId="7CE768E0" w:rsidR="00CC7601" w:rsidRPr="00BC223E" w:rsidRDefault="00CB31F6" w:rsidP="00CC7601">
      <w:pPr>
        <w:pStyle w:val="ListParagraph"/>
        <w:numPr>
          <w:ilvl w:val="0"/>
          <w:numId w:val="12"/>
        </w:numPr>
        <w:spacing w:after="0" w:line="240" w:lineRule="auto"/>
        <w:rPr>
          <w:color w:val="252B14"/>
          <w:szCs w:val="24"/>
        </w:rPr>
      </w:pPr>
      <w:r w:rsidRPr="00BC223E">
        <w:rPr>
          <w:color w:val="252B14"/>
          <w:szCs w:val="24"/>
        </w:rPr>
        <w:t>up to $900.00 for required books and equipment</w:t>
      </w:r>
    </w:p>
    <w:p w14:paraId="7BF86F46" w14:textId="117F56CC" w:rsidR="00CC7601" w:rsidRPr="00BC223E" w:rsidRDefault="00CB31F6" w:rsidP="00CC7601">
      <w:pPr>
        <w:pStyle w:val="ListParagraph"/>
        <w:numPr>
          <w:ilvl w:val="0"/>
          <w:numId w:val="12"/>
        </w:numPr>
        <w:spacing w:after="0" w:line="240" w:lineRule="auto"/>
        <w:rPr>
          <w:color w:val="252B14"/>
          <w:szCs w:val="24"/>
        </w:rPr>
      </w:pPr>
      <w:r w:rsidRPr="00BC223E">
        <w:rPr>
          <w:color w:val="252B14"/>
          <w:szCs w:val="24"/>
        </w:rPr>
        <w:t xml:space="preserve">for </w:t>
      </w:r>
      <w:r w:rsidR="00C80E38" w:rsidRPr="00BC223E">
        <w:rPr>
          <w:color w:val="252B14"/>
          <w:szCs w:val="24"/>
        </w:rPr>
        <w:t>up to eight semesters/12 quarters of undergraduate study on a</w:t>
      </w:r>
      <w:r w:rsidRPr="00BC223E">
        <w:rPr>
          <w:color w:val="252B14"/>
          <w:szCs w:val="24"/>
        </w:rPr>
        <w:t xml:space="preserve"> full-time basis leading to a baccalaureate degre</w:t>
      </w:r>
      <w:r w:rsidR="00CC7601" w:rsidRPr="00BC223E">
        <w:rPr>
          <w:color w:val="252B14"/>
          <w:szCs w:val="24"/>
        </w:rPr>
        <w:t>e</w:t>
      </w:r>
    </w:p>
    <w:p w14:paraId="7F0F30D7" w14:textId="24BD7FA5" w:rsidR="0097556A" w:rsidRPr="00BC223E" w:rsidRDefault="00CB31F6" w:rsidP="00CC7601">
      <w:pPr>
        <w:pStyle w:val="ListParagraph"/>
        <w:numPr>
          <w:ilvl w:val="0"/>
          <w:numId w:val="12"/>
        </w:numPr>
        <w:spacing w:after="0" w:line="240" w:lineRule="auto"/>
        <w:rPr>
          <w:color w:val="252B14"/>
          <w:szCs w:val="24"/>
        </w:rPr>
      </w:pPr>
      <w:r w:rsidRPr="00BC223E">
        <w:rPr>
          <w:color w:val="252B14"/>
          <w:szCs w:val="24"/>
        </w:rPr>
        <w:t xml:space="preserve">at </w:t>
      </w:r>
      <w:r w:rsidR="00242752" w:rsidRPr="00BC223E">
        <w:rPr>
          <w:color w:val="252B14"/>
          <w:szCs w:val="24"/>
        </w:rPr>
        <w:t>any Indiana public or private nonprofit college or university accredited by the Higher Learning Commission of the North Central Association of Colleges and Schools.</w:t>
      </w:r>
    </w:p>
    <w:p w14:paraId="29D24E7F" w14:textId="2A2A3235" w:rsidR="00CC7601" w:rsidRPr="00BC223E" w:rsidRDefault="00CC7601" w:rsidP="00CC7601">
      <w:pPr>
        <w:spacing w:after="0" w:line="240" w:lineRule="auto"/>
        <w:rPr>
          <w:color w:val="252B14"/>
          <w:szCs w:val="24"/>
        </w:rPr>
      </w:pPr>
    </w:p>
    <w:p w14:paraId="2FD4E7D5" w14:textId="7C4691BA" w:rsidR="00CC7601" w:rsidRPr="00BC223E" w:rsidRDefault="00CC7601" w:rsidP="00CC7601">
      <w:pPr>
        <w:spacing w:after="0" w:line="240" w:lineRule="auto"/>
        <w:rPr>
          <w:color w:val="252B14"/>
          <w:szCs w:val="24"/>
        </w:rPr>
      </w:pPr>
      <w:r w:rsidRPr="00BC223E">
        <w:rPr>
          <w:color w:val="252B14"/>
          <w:szCs w:val="24"/>
        </w:rPr>
        <w:t>Applicant must</w:t>
      </w:r>
    </w:p>
    <w:p w14:paraId="3A51891A" w14:textId="5CC08DC8" w:rsidR="00CC7601" w:rsidRPr="00BC223E" w:rsidRDefault="00CC7601" w:rsidP="00CC7601">
      <w:pPr>
        <w:pStyle w:val="ListParagraph"/>
        <w:numPr>
          <w:ilvl w:val="0"/>
          <w:numId w:val="18"/>
        </w:numPr>
        <w:spacing w:after="0" w:line="240" w:lineRule="auto"/>
        <w:rPr>
          <w:color w:val="252B14"/>
          <w:szCs w:val="24"/>
        </w:rPr>
      </w:pPr>
      <w:r w:rsidRPr="00BC223E">
        <w:rPr>
          <w:color w:val="252B14"/>
          <w:szCs w:val="24"/>
        </w:rPr>
        <w:t>be a Blackford County resident</w:t>
      </w:r>
      <w:r w:rsidR="00755031" w:rsidRPr="00BC223E">
        <w:rPr>
          <w:color w:val="252B14"/>
          <w:szCs w:val="24"/>
        </w:rPr>
        <w:t xml:space="preserve"> graduating from Blackford Jr. Sr. High School</w:t>
      </w:r>
    </w:p>
    <w:p w14:paraId="01D5C725" w14:textId="5F3AA926" w:rsidR="00CC7601" w:rsidRPr="00BC223E" w:rsidRDefault="00CC7601" w:rsidP="00CC7601">
      <w:pPr>
        <w:pStyle w:val="ListParagraph"/>
        <w:numPr>
          <w:ilvl w:val="0"/>
          <w:numId w:val="18"/>
        </w:numPr>
        <w:spacing w:after="0" w:line="240" w:lineRule="auto"/>
        <w:rPr>
          <w:color w:val="252B14"/>
          <w:szCs w:val="24"/>
        </w:rPr>
      </w:pPr>
      <w:r w:rsidRPr="00BC223E">
        <w:rPr>
          <w:color w:val="252B14"/>
          <w:szCs w:val="24"/>
        </w:rPr>
        <w:t>be a high school graduate by the end of June 202</w:t>
      </w:r>
      <w:r w:rsidR="00755031" w:rsidRPr="00BC223E">
        <w:rPr>
          <w:color w:val="252B14"/>
          <w:szCs w:val="24"/>
        </w:rPr>
        <w:t>4</w:t>
      </w:r>
    </w:p>
    <w:p w14:paraId="2E356A21" w14:textId="4901F255" w:rsidR="00CC7601" w:rsidRPr="00BC223E" w:rsidRDefault="00CC7601" w:rsidP="00CC7601">
      <w:pPr>
        <w:pStyle w:val="ListParagraph"/>
        <w:numPr>
          <w:ilvl w:val="0"/>
          <w:numId w:val="18"/>
        </w:numPr>
        <w:spacing w:after="0" w:line="240" w:lineRule="auto"/>
        <w:rPr>
          <w:color w:val="252B14"/>
          <w:szCs w:val="24"/>
        </w:rPr>
      </w:pPr>
      <w:r w:rsidRPr="00BC223E">
        <w:rPr>
          <w:color w:val="252B14"/>
          <w:szCs w:val="24"/>
        </w:rPr>
        <w:t>have a minimum GPA of 3.0 (4.0 scale).</w:t>
      </w:r>
    </w:p>
    <w:p w14:paraId="54A33D9A" w14:textId="77777777" w:rsidR="0097556A" w:rsidRPr="00BC223E" w:rsidRDefault="0097556A" w:rsidP="0097556A">
      <w:pPr>
        <w:spacing w:after="0" w:line="240" w:lineRule="auto"/>
        <w:rPr>
          <w:b/>
          <w:color w:val="252B14"/>
          <w:szCs w:val="24"/>
        </w:rPr>
      </w:pPr>
    </w:p>
    <w:p w14:paraId="157F1B0F" w14:textId="77777777" w:rsidR="00CB31F6" w:rsidRPr="00BC223E" w:rsidRDefault="00CB31F6" w:rsidP="0097556A">
      <w:pPr>
        <w:spacing w:after="0" w:line="240" w:lineRule="auto"/>
        <w:rPr>
          <w:b/>
          <w:color w:val="252B14"/>
          <w:szCs w:val="24"/>
        </w:rPr>
      </w:pPr>
      <w:r w:rsidRPr="00BC223E">
        <w:rPr>
          <w:b/>
          <w:color w:val="252B14"/>
          <w:szCs w:val="24"/>
        </w:rPr>
        <w:t>Application Checklist</w:t>
      </w:r>
    </w:p>
    <w:p w14:paraId="6B2F9D74" w14:textId="60F04454" w:rsidR="00AB4721" w:rsidRPr="00BC223E" w:rsidRDefault="00CB31F6" w:rsidP="00CB31F6">
      <w:pPr>
        <w:spacing w:after="0" w:line="240" w:lineRule="auto"/>
        <w:rPr>
          <w:color w:val="252B14"/>
          <w:szCs w:val="24"/>
        </w:rPr>
      </w:pPr>
      <w:r w:rsidRPr="00BC223E">
        <w:rPr>
          <w:color w:val="252B14"/>
          <w:szCs w:val="24"/>
        </w:rPr>
        <w:t>This scholarship application becomes complete and valid only when submitted in its entirety with all required attachments</w:t>
      </w:r>
      <w:r w:rsidR="00AB4721" w:rsidRPr="00BC223E">
        <w:rPr>
          <w:color w:val="252B14"/>
          <w:szCs w:val="24"/>
        </w:rPr>
        <w:t xml:space="preserve">. Please submit a </w:t>
      </w:r>
      <w:r w:rsidR="00AB4721" w:rsidRPr="00BC223E">
        <w:rPr>
          <w:b/>
          <w:bCs/>
          <w:color w:val="252B14"/>
          <w:szCs w:val="24"/>
        </w:rPr>
        <w:t>single sided copy</w:t>
      </w:r>
      <w:r w:rsidR="00AB4721" w:rsidRPr="00BC223E">
        <w:rPr>
          <w:color w:val="252B14"/>
          <w:szCs w:val="24"/>
        </w:rPr>
        <w:t xml:space="preserve"> of the following items, </w:t>
      </w:r>
      <w:r w:rsidR="00AB4721" w:rsidRPr="00BC223E">
        <w:rPr>
          <w:b/>
          <w:bCs/>
          <w:color w:val="252B14"/>
          <w:szCs w:val="24"/>
        </w:rPr>
        <w:t>in order:</w:t>
      </w:r>
    </w:p>
    <w:p w14:paraId="3D228EC1" w14:textId="71EB8532" w:rsidR="00CB31F6" w:rsidRPr="00BC223E" w:rsidRDefault="00CC7601" w:rsidP="00CB31F6">
      <w:pPr>
        <w:pStyle w:val="ListParagraph"/>
        <w:numPr>
          <w:ilvl w:val="0"/>
          <w:numId w:val="6"/>
        </w:numPr>
        <w:spacing w:after="0" w:line="240" w:lineRule="auto"/>
        <w:rPr>
          <w:color w:val="252B14"/>
          <w:szCs w:val="24"/>
        </w:rPr>
      </w:pPr>
      <w:r w:rsidRPr="00BC223E">
        <w:rPr>
          <w:color w:val="252B14"/>
          <w:szCs w:val="24"/>
        </w:rPr>
        <w:t>Lilly Endowment Community Scholarship Application – Page 1</w:t>
      </w:r>
    </w:p>
    <w:p w14:paraId="7361B3CA" w14:textId="3498CFBC" w:rsidR="00CC7601" w:rsidRPr="00BC223E" w:rsidRDefault="00CC7601" w:rsidP="00CB31F6">
      <w:pPr>
        <w:pStyle w:val="ListParagraph"/>
        <w:numPr>
          <w:ilvl w:val="0"/>
          <w:numId w:val="6"/>
        </w:numPr>
        <w:spacing w:after="0" w:line="240" w:lineRule="auto"/>
        <w:rPr>
          <w:color w:val="252B14"/>
          <w:szCs w:val="24"/>
        </w:rPr>
      </w:pPr>
      <w:r w:rsidRPr="00BC223E">
        <w:rPr>
          <w:color w:val="252B14"/>
          <w:szCs w:val="24"/>
        </w:rPr>
        <w:t>Lilly Endowment Community Scholarship Application – Page 2</w:t>
      </w:r>
    </w:p>
    <w:p w14:paraId="65661EC2" w14:textId="435D54E7" w:rsidR="002242AD" w:rsidRPr="00BC223E" w:rsidRDefault="002242AD" w:rsidP="00CB31F6">
      <w:pPr>
        <w:pStyle w:val="ListParagraph"/>
        <w:numPr>
          <w:ilvl w:val="0"/>
          <w:numId w:val="6"/>
        </w:numPr>
        <w:spacing w:after="0" w:line="240" w:lineRule="auto"/>
        <w:rPr>
          <w:color w:val="252B14"/>
          <w:szCs w:val="24"/>
        </w:rPr>
      </w:pPr>
      <w:r w:rsidRPr="00BC223E">
        <w:rPr>
          <w:color w:val="252B14"/>
          <w:szCs w:val="24"/>
        </w:rPr>
        <w:t>High school grade transcript</w:t>
      </w:r>
    </w:p>
    <w:p w14:paraId="42054D96" w14:textId="087D5F1B" w:rsidR="002242AD" w:rsidRPr="00BC223E" w:rsidRDefault="002242AD" w:rsidP="00CB31F6">
      <w:pPr>
        <w:pStyle w:val="ListParagraph"/>
        <w:numPr>
          <w:ilvl w:val="0"/>
          <w:numId w:val="6"/>
        </w:numPr>
        <w:spacing w:after="0" w:line="240" w:lineRule="auto"/>
        <w:rPr>
          <w:color w:val="252B14"/>
          <w:szCs w:val="24"/>
        </w:rPr>
      </w:pPr>
      <w:r w:rsidRPr="00BC223E">
        <w:rPr>
          <w:color w:val="252B14"/>
          <w:szCs w:val="24"/>
        </w:rPr>
        <w:t>Lilly Endowment Community Scholarship Application – Page 4</w:t>
      </w:r>
    </w:p>
    <w:p w14:paraId="4CB63506" w14:textId="58814AE6" w:rsidR="002242AD" w:rsidRPr="00BC223E" w:rsidRDefault="002242AD" w:rsidP="00CB31F6">
      <w:pPr>
        <w:pStyle w:val="ListParagraph"/>
        <w:numPr>
          <w:ilvl w:val="0"/>
          <w:numId w:val="6"/>
        </w:numPr>
        <w:spacing w:after="0" w:line="240" w:lineRule="auto"/>
        <w:rPr>
          <w:color w:val="252B14"/>
          <w:szCs w:val="24"/>
        </w:rPr>
      </w:pPr>
      <w:proofErr w:type="spellStart"/>
      <w:r w:rsidRPr="00BC223E">
        <w:rPr>
          <w:color w:val="252B14"/>
          <w:szCs w:val="24"/>
        </w:rPr>
        <w:t>CollegeBoard</w:t>
      </w:r>
      <w:proofErr w:type="spellEnd"/>
      <w:r w:rsidRPr="00BC223E">
        <w:rPr>
          <w:color w:val="252B14"/>
          <w:szCs w:val="24"/>
        </w:rPr>
        <w:t xml:space="preserve"> EFC Calculator results</w:t>
      </w:r>
    </w:p>
    <w:p w14:paraId="77454018" w14:textId="36A29F23" w:rsidR="002242AD" w:rsidRPr="00BC223E" w:rsidRDefault="002242AD" w:rsidP="00CB31F6">
      <w:pPr>
        <w:pStyle w:val="ListParagraph"/>
        <w:numPr>
          <w:ilvl w:val="0"/>
          <w:numId w:val="6"/>
        </w:numPr>
        <w:spacing w:after="0" w:line="240" w:lineRule="auto"/>
        <w:rPr>
          <w:color w:val="252B14"/>
          <w:szCs w:val="24"/>
        </w:rPr>
      </w:pPr>
      <w:r w:rsidRPr="00BC223E">
        <w:rPr>
          <w:color w:val="252B14"/>
          <w:szCs w:val="24"/>
        </w:rPr>
        <w:t>Lilly Endowment Community Scholarship Application – Page 6</w:t>
      </w:r>
    </w:p>
    <w:p w14:paraId="17BFD257" w14:textId="26C22200" w:rsidR="002242AD" w:rsidRPr="00BC223E" w:rsidRDefault="002242AD" w:rsidP="00CB31F6">
      <w:pPr>
        <w:pStyle w:val="ListParagraph"/>
        <w:numPr>
          <w:ilvl w:val="0"/>
          <w:numId w:val="6"/>
        </w:numPr>
        <w:spacing w:after="0" w:line="240" w:lineRule="auto"/>
        <w:rPr>
          <w:color w:val="252B14"/>
          <w:szCs w:val="24"/>
        </w:rPr>
      </w:pPr>
      <w:r w:rsidRPr="00BC223E">
        <w:rPr>
          <w:color w:val="252B14"/>
          <w:szCs w:val="24"/>
        </w:rPr>
        <w:t>Lilly Endowment Community Scholarship Application – Page 7</w:t>
      </w:r>
    </w:p>
    <w:p w14:paraId="009F2FF2" w14:textId="689223DA" w:rsidR="002242AD" w:rsidRPr="00BC223E" w:rsidRDefault="002242AD" w:rsidP="00CB31F6">
      <w:pPr>
        <w:pStyle w:val="ListParagraph"/>
        <w:numPr>
          <w:ilvl w:val="0"/>
          <w:numId w:val="6"/>
        </w:numPr>
        <w:spacing w:after="0" w:line="240" w:lineRule="auto"/>
        <w:rPr>
          <w:color w:val="252B14"/>
          <w:szCs w:val="24"/>
        </w:rPr>
      </w:pPr>
      <w:r w:rsidRPr="00BC223E">
        <w:rPr>
          <w:color w:val="252B14"/>
          <w:szCs w:val="24"/>
        </w:rPr>
        <w:t>Writing sample</w:t>
      </w:r>
    </w:p>
    <w:p w14:paraId="1F9C89D8" w14:textId="0FC2E839" w:rsidR="002242AD" w:rsidRPr="00BC223E" w:rsidRDefault="002242AD" w:rsidP="00CB31F6">
      <w:pPr>
        <w:pStyle w:val="ListParagraph"/>
        <w:numPr>
          <w:ilvl w:val="0"/>
          <w:numId w:val="6"/>
        </w:numPr>
        <w:spacing w:after="0" w:line="240" w:lineRule="auto"/>
        <w:rPr>
          <w:color w:val="252B14"/>
          <w:szCs w:val="24"/>
        </w:rPr>
      </w:pPr>
      <w:r w:rsidRPr="00BC223E">
        <w:rPr>
          <w:color w:val="252B14"/>
          <w:szCs w:val="24"/>
        </w:rPr>
        <w:t>Additional information (optional)</w:t>
      </w:r>
    </w:p>
    <w:p w14:paraId="435381FD" w14:textId="04C25DF9" w:rsidR="002242AD" w:rsidRPr="00BC223E" w:rsidRDefault="002242AD" w:rsidP="00CB31F6">
      <w:pPr>
        <w:pStyle w:val="ListParagraph"/>
        <w:numPr>
          <w:ilvl w:val="0"/>
          <w:numId w:val="6"/>
        </w:numPr>
        <w:spacing w:after="0" w:line="240" w:lineRule="auto"/>
        <w:rPr>
          <w:color w:val="252B14"/>
          <w:szCs w:val="24"/>
        </w:rPr>
      </w:pPr>
      <w:r w:rsidRPr="00BC223E">
        <w:rPr>
          <w:color w:val="252B14"/>
          <w:szCs w:val="24"/>
        </w:rPr>
        <w:t>Lilly Endowment Community Scholarship Application – Page 8</w:t>
      </w:r>
    </w:p>
    <w:p w14:paraId="71CB5AAD" w14:textId="4195980C" w:rsidR="00CB31F6" w:rsidRPr="00BC223E" w:rsidRDefault="00CB31F6" w:rsidP="00CB31F6">
      <w:pPr>
        <w:spacing w:after="0" w:line="240" w:lineRule="auto"/>
        <w:rPr>
          <w:color w:val="252B14"/>
          <w:szCs w:val="24"/>
        </w:rPr>
      </w:pPr>
    </w:p>
    <w:p w14:paraId="21629383" w14:textId="31BA34A4" w:rsidR="00CB31F6" w:rsidRPr="00BC223E" w:rsidRDefault="00470E63" w:rsidP="00CB31F6">
      <w:pPr>
        <w:spacing w:after="0" w:line="240" w:lineRule="auto"/>
        <w:rPr>
          <w:b/>
          <w:color w:val="252B14"/>
          <w:szCs w:val="24"/>
        </w:rPr>
      </w:pPr>
      <w:r w:rsidRPr="00BC223E">
        <w:rPr>
          <w:b/>
          <w:color w:val="252B14"/>
          <w:szCs w:val="24"/>
        </w:rPr>
        <w:t>Application</w:t>
      </w:r>
      <w:r w:rsidR="00CB31F6" w:rsidRPr="00BC223E">
        <w:rPr>
          <w:b/>
          <w:color w:val="252B14"/>
          <w:szCs w:val="24"/>
        </w:rPr>
        <w:t xml:space="preserve"> Deadline:</w:t>
      </w:r>
    </w:p>
    <w:p w14:paraId="5DC1DB62" w14:textId="22370D82" w:rsidR="00CB31F6" w:rsidRPr="00BC223E" w:rsidRDefault="005F5EF1" w:rsidP="00CB31F6">
      <w:pPr>
        <w:spacing w:after="0" w:line="240" w:lineRule="auto"/>
        <w:rPr>
          <w:color w:val="252B14"/>
          <w:szCs w:val="24"/>
        </w:rPr>
      </w:pPr>
      <w:r w:rsidRPr="00BC223E">
        <w:rPr>
          <w:color w:val="252B14"/>
          <w:szCs w:val="24"/>
        </w:rPr>
        <w:t xml:space="preserve">Thursday, </w:t>
      </w:r>
      <w:r w:rsidR="00A875CA" w:rsidRPr="00BC223E">
        <w:rPr>
          <w:color w:val="252B14"/>
          <w:szCs w:val="24"/>
        </w:rPr>
        <w:t>August 1</w:t>
      </w:r>
      <w:r w:rsidR="00755031" w:rsidRPr="00BC223E">
        <w:rPr>
          <w:color w:val="252B14"/>
          <w:szCs w:val="24"/>
        </w:rPr>
        <w:t>7</w:t>
      </w:r>
      <w:r w:rsidR="00CB31F6" w:rsidRPr="00BC223E">
        <w:rPr>
          <w:color w:val="252B14"/>
          <w:szCs w:val="24"/>
        </w:rPr>
        <w:t>, 202</w:t>
      </w:r>
      <w:r w:rsidR="00755031" w:rsidRPr="00BC223E">
        <w:rPr>
          <w:color w:val="252B14"/>
          <w:szCs w:val="24"/>
        </w:rPr>
        <w:t>3</w:t>
      </w:r>
      <w:r w:rsidRPr="00BC223E">
        <w:rPr>
          <w:color w:val="252B14"/>
          <w:szCs w:val="24"/>
        </w:rPr>
        <w:t xml:space="preserve"> at 4:30 PM</w:t>
      </w:r>
    </w:p>
    <w:p w14:paraId="710A33C9" w14:textId="77777777" w:rsidR="00CB31F6" w:rsidRPr="00BC223E" w:rsidRDefault="00CB31F6" w:rsidP="00CB31F6">
      <w:pPr>
        <w:spacing w:after="0" w:line="240" w:lineRule="auto"/>
        <w:rPr>
          <w:b/>
          <w:color w:val="252B14"/>
          <w:szCs w:val="24"/>
        </w:rPr>
      </w:pPr>
    </w:p>
    <w:p w14:paraId="2F71A985" w14:textId="77777777" w:rsidR="00CB31F6" w:rsidRPr="00BC223E" w:rsidRDefault="00CB31F6" w:rsidP="00CB31F6">
      <w:pPr>
        <w:spacing w:after="0" w:line="240" w:lineRule="auto"/>
        <w:rPr>
          <w:b/>
          <w:color w:val="252B14"/>
          <w:szCs w:val="24"/>
        </w:rPr>
      </w:pPr>
      <w:r w:rsidRPr="00BC223E">
        <w:rPr>
          <w:b/>
          <w:color w:val="252B14"/>
          <w:szCs w:val="24"/>
        </w:rPr>
        <w:t>Submit Application to:</w:t>
      </w:r>
    </w:p>
    <w:p w14:paraId="39A13587" w14:textId="77777777" w:rsidR="00CB31F6" w:rsidRPr="00BC223E" w:rsidRDefault="00CB31F6" w:rsidP="00CB31F6">
      <w:pPr>
        <w:spacing w:after="0" w:line="240" w:lineRule="auto"/>
        <w:rPr>
          <w:color w:val="252B14"/>
          <w:szCs w:val="24"/>
        </w:rPr>
      </w:pPr>
      <w:r w:rsidRPr="00BC223E">
        <w:rPr>
          <w:color w:val="252B14"/>
          <w:szCs w:val="24"/>
        </w:rPr>
        <w:t>Blackford County Community Foundation</w:t>
      </w:r>
    </w:p>
    <w:p w14:paraId="788F46AB" w14:textId="317FCD47" w:rsidR="00CB31F6" w:rsidRPr="00BC223E" w:rsidRDefault="000D16B2" w:rsidP="00CB31F6">
      <w:pPr>
        <w:spacing w:after="0" w:line="240" w:lineRule="auto"/>
        <w:rPr>
          <w:color w:val="252B14"/>
          <w:szCs w:val="24"/>
        </w:rPr>
      </w:pPr>
      <w:r w:rsidRPr="00BC223E">
        <w:rPr>
          <w:color w:val="252B14"/>
          <w:szCs w:val="24"/>
        </w:rPr>
        <w:t>121 N High Street</w:t>
      </w:r>
    </w:p>
    <w:p w14:paraId="2B970B07" w14:textId="77777777" w:rsidR="00CB31F6" w:rsidRPr="00BC223E" w:rsidRDefault="00CB31F6" w:rsidP="00CB31F6">
      <w:pPr>
        <w:spacing w:after="0" w:line="240" w:lineRule="auto"/>
        <w:rPr>
          <w:b/>
          <w:color w:val="252B14"/>
          <w:szCs w:val="24"/>
        </w:rPr>
      </w:pPr>
      <w:r w:rsidRPr="00BC223E">
        <w:rPr>
          <w:color w:val="252B14"/>
          <w:szCs w:val="24"/>
        </w:rPr>
        <w:t>Hartford City IN 47348</w:t>
      </w:r>
    </w:p>
    <w:p w14:paraId="6FD7BFB8" w14:textId="77777777" w:rsidR="000A2A0D" w:rsidRPr="00BC223E" w:rsidRDefault="000A2A0D" w:rsidP="000A2A0D">
      <w:pPr>
        <w:spacing w:after="0" w:line="240" w:lineRule="auto"/>
        <w:rPr>
          <w:b/>
        </w:rPr>
      </w:pPr>
      <w:r w:rsidRPr="00BC223E">
        <w:rPr>
          <w:b/>
        </w:rPr>
        <w:br w:type="page"/>
      </w:r>
    </w:p>
    <w:p w14:paraId="42E2FC31" w14:textId="77777777" w:rsidR="00D723E7" w:rsidRPr="00BC223E" w:rsidRDefault="002842D3" w:rsidP="002842D3">
      <w:pPr>
        <w:spacing w:after="0" w:line="240" w:lineRule="auto"/>
        <w:jc w:val="center"/>
        <w:rPr>
          <w:b/>
          <w:sz w:val="36"/>
          <w:szCs w:val="36"/>
        </w:rPr>
      </w:pPr>
      <w:r w:rsidRPr="00BC223E">
        <w:rPr>
          <w:b/>
          <w:sz w:val="36"/>
          <w:szCs w:val="36"/>
        </w:rPr>
        <w:lastRenderedPageBreak/>
        <w:t>Lilly Endowment Community Scholarship Application</w:t>
      </w:r>
    </w:p>
    <w:p w14:paraId="18F1B181" w14:textId="4CE95BE5" w:rsidR="002842D3" w:rsidRPr="00BC223E" w:rsidRDefault="002842D3" w:rsidP="002842D3">
      <w:pPr>
        <w:spacing w:after="0" w:line="240" w:lineRule="auto"/>
        <w:jc w:val="center"/>
        <w:rPr>
          <w:b/>
        </w:rPr>
      </w:pPr>
      <w:r w:rsidRPr="00BC223E">
        <w:rPr>
          <w:b/>
        </w:rPr>
        <w:t>202</w:t>
      </w:r>
      <w:r w:rsidR="00755031" w:rsidRPr="00BC223E">
        <w:rPr>
          <w:b/>
        </w:rPr>
        <w:t>4</w:t>
      </w:r>
    </w:p>
    <w:p w14:paraId="0B336334" w14:textId="77777777" w:rsidR="002842D3" w:rsidRPr="00BC223E" w:rsidRDefault="002842D3" w:rsidP="002842D3">
      <w:pPr>
        <w:spacing w:after="0" w:line="240" w:lineRule="auto"/>
        <w:jc w:val="center"/>
        <w:rPr>
          <w:b/>
        </w:rPr>
      </w:pPr>
    </w:p>
    <w:p w14:paraId="4D71845A" w14:textId="77777777" w:rsidR="002842D3" w:rsidRPr="00BC223E" w:rsidRDefault="000A2A0D" w:rsidP="002842D3">
      <w:pPr>
        <w:spacing w:after="0" w:line="240" w:lineRule="auto"/>
        <w:rPr>
          <w:b/>
        </w:rPr>
      </w:pPr>
      <w:r w:rsidRPr="00BC223E">
        <w:rPr>
          <w:b/>
        </w:rPr>
        <w:t xml:space="preserve">1. </w:t>
      </w:r>
      <w:r w:rsidR="002842D3" w:rsidRPr="00BC223E">
        <w:rPr>
          <w:b/>
        </w:rPr>
        <w:t>Personal Information</w:t>
      </w:r>
    </w:p>
    <w:p w14:paraId="16EF4EF5" w14:textId="77777777" w:rsidR="002842D3" w:rsidRPr="00BC223E" w:rsidRDefault="002842D3" w:rsidP="002842D3">
      <w:pPr>
        <w:spacing w:after="0" w:line="240" w:lineRule="auto"/>
        <w:rPr>
          <w:b/>
        </w:rPr>
      </w:pPr>
    </w:p>
    <w:p w14:paraId="75B4D3CF" w14:textId="77777777" w:rsidR="002842D3" w:rsidRPr="00BC223E" w:rsidRDefault="002842D3" w:rsidP="002842D3">
      <w:pPr>
        <w:spacing w:after="0" w:line="240" w:lineRule="auto"/>
      </w:pPr>
      <w:r w:rsidRPr="00BC223E">
        <w:t>Name</w:t>
      </w:r>
      <w:r w:rsidRPr="00BC223E">
        <w:tab/>
        <w:t>__________________________________________________________________________________________</w:t>
      </w:r>
    </w:p>
    <w:p w14:paraId="352E9EFE" w14:textId="77777777" w:rsidR="002842D3" w:rsidRPr="00BC223E" w:rsidRDefault="002842D3" w:rsidP="002842D3">
      <w:pPr>
        <w:spacing w:after="0" w:line="240" w:lineRule="auto"/>
        <w:rPr>
          <w:sz w:val="18"/>
          <w:szCs w:val="18"/>
        </w:rPr>
      </w:pPr>
      <w:r w:rsidRPr="00BC223E">
        <w:rPr>
          <w:sz w:val="18"/>
          <w:szCs w:val="18"/>
        </w:rPr>
        <w:tab/>
        <w:t>Last</w:t>
      </w:r>
      <w:r w:rsidRPr="00BC223E">
        <w:rPr>
          <w:sz w:val="18"/>
          <w:szCs w:val="18"/>
        </w:rPr>
        <w:tab/>
      </w:r>
      <w:r w:rsidRPr="00BC223E">
        <w:rPr>
          <w:sz w:val="18"/>
          <w:szCs w:val="18"/>
        </w:rPr>
        <w:tab/>
      </w:r>
      <w:r w:rsidRPr="00BC223E">
        <w:rPr>
          <w:sz w:val="18"/>
          <w:szCs w:val="18"/>
        </w:rPr>
        <w:tab/>
      </w:r>
      <w:r w:rsidRPr="00BC223E">
        <w:rPr>
          <w:sz w:val="18"/>
          <w:szCs w:val="18"/>
        </w:rPr>
        <w:tab/>
      </w:r>
      <w:r w:rsidRPr="00BC223E">
        <w:rPr>
          <w:sz w:val="18"/>
          <w:szCs w:val="18"/>
        </w:rPr>
        <w:tab/>
      </w:r>
      <w:r w:rsidRPr="00BC223E">
        <w:rPr>
          <w:sz w:val="18"/>
          <w:szCs w:val="18"/>
        </w:rPr>
        <w:tab/>
        <w:t>First</w:t>
      </w:r>
      <w:r w:rsidRPr="00BC223E">
        <w:rPr>
          <w:sz w:val="18"/>
          <w:szCs w:val="18"/>
        </w:rPr>
        <w:tab/>
      </w:r>
      <w:r w:rsidRPr="00BC223E">
        <w:rPr>
          <w:sz w:val="18"/>
          <w:szCs w:val="18"/>
        </w:rPr>
        <w:tab/>
      </w:r>
      <w:r w:rsidRPr="00BC223E">
        <w:rPr>
          <w:sz w:val="18"/>
          <w:szCs w:val="18"/>
        </w:rPr>
        <w:tab/>
      </w:r>
      <w:r w:rsidRPr="00BC223E">
        <w:rPr>
          <w:sz w:val="18"/>
          <w:szCs w:val="18"/>
        </w:rPr>
        <w:tab/>
      </w:r>
      <w:r w:rsidRPr="00BC223E">
        <w:rPr>
          <w:sz w:val="18"/>
          <w:szCs w:val="18"/>
        </w:rPr>
        <w:tab/>
      </w:r>
      <w:r w:rsidRPr="00BC223E">
        <w:rPr>
          <w:sz w:val="18"/>
          <w:szCs w:val="18"/>
        </w:rPr>
        <w:tab/>
        <w:t xml:space="preserve">   Middle Initial</w:t>
      </w:r>
    </w:p>
    <w:p w14:paraId="5896343D" w14:textId="77777777" w:rsidR="002842D3" w:rsidRPr="00BC223E" w:rsidRDefault="002842D3" w:rsidP="002842D3">
      <w:pPr>
        <w:spacing w:after="0" w:line="240" w:lineRule="auto"/>
      </w:pPr>
    </w:p>
    <w:p w14:paraId="155EEA52" w14:textId="77777777" w:rsidR="002842D3" w:rsidRPr="00BC223E" w:rsidRDefault="002842D3" w:rsidP="002842D3">
      <w:pPr>
        <w:spacing w:after="0" w:line="240" w:lineRule="auto"/>
      </w:pPr>
      <w:r w:rsidRPr="00BC223E">
        <w:t>Mailing Address</w:t>
      </w:r>
      <w:r w:rsidRPr="00BC223E">
        <w:tab/>
        <w:t xml:space="preserve">   __________________________________________________________________________________</w:t>
      </w:r>
    </w:p>
    <w:p w14:paraId="754FFD50" w14:textId="77777777" w:rsidR="002842D3" w:rsidRPr="00BC223E" w:rsidRDefault="002842D3" w:rsidP="002842D3">
      <w:pPr>
        <w:spacing w:after="0" w:line="240" w:lineRule="auto"/>
        <w:rPr>
          <w:sz w:val="18"/>
          <w:szCs w:val="18"/>
        </w:rPr>
      </w:pPr>
      <w:r w:rsidRPr="00BC223E">
        <w:tab/>
      </w:r>
      <w:r w:rsidRPr="00BC223E">
        <w:tab/>
      </w:r>
      <w:r w:rsidRPr="00BC223E">
        <w:rPr>
          <w:sz w:val="18"/>
          <w:szCs w:val="18"/>
        </w:rPr>
        <w:t xml:space="preserve">   Street</w:t>
      </w:r>
      <w:r w:rsidRPr="00BC223E">
        <w:rPr>
          <w:sz w:val="18"/>
          <w:szCs w:val="18"/>
        </w:rPr>
        <w:tab/>
      </w:r>
      <w:r w:rsidRPr="00BC223E">
        <w:rPr>
          <w:sz w:val="18"/>
          <w:szCs w:val="18"/>
        </w:rPr>
        <w:tab/>
      </w:r>
      <w:r w:rsidRPr="00BC223E">
        <w:rPr>
          <w:sz w:val="18"/>
          <w:szCs w:val="18"/>
        </w:rPr>
        <w:tab/>
      </w:r>
      <w:r w:rsidRPr="00BC223E">
        <w:rPr>
          <w:sz w:val="18"/>
          <w:szCs w:val="18"/>
        </w:rPr>
        <w:tab/>
        <w:t xml:space="preserve">                                           Apartment/PO Box</w:t>
      </w:r>
    </w:p>
    <w:p w14:paraId="18B5E8BD" w14:textId="77777777" w:rsidR="002842D3" w:rsidRPr="00BC223E" w:rsidRDefault="002842D3" w:rsidP="002842D3">
      <w:pPr>
        <w:spacing w:after="0" w:line="240" w:lineRule="auto"/>
      </w:pPr>
    </w:p>
    <w:p w14:paraId="15AE6C1C" w14:textId="77777777" w:rsidR="002842D3" w:rsidRPr="00BC223E" w:rsidRDefault="002842D3" w:rsidP="002842D3">
      <w:pPr>
        <w:spacing w:after="0" w:line="240" w:lineRule="auto"/>
      </w:pPr>
      <w:r w:rsidRPr="00BC223E">
        <w:tab/>
      </w:r>
      <w:r w:rsidRPr="00BC223E">
        <w:tab/>
        <w:t xml:space="preserve">   __________________________________________________________________________________</w:t>
      </w:r>
    </w:p>
    <w:p w14:paraId="5F7632A8" w14:textId="77777777" w:rsidR="002842D3" w:rsidRPr="00BC223E" w:rsidRDefault="002842D3" w:rsidP="002842D3">
      <w:pPr>
        <w:spacing w:after="0" w:line="240" w:lineRule="auto"/>
        <w:rPr>
          <w:sz w:val="18"/>
          <w:szCs w:val="18"/>
        </w:rPr>
      </w:pPr>
      <w:r w:rsidRPr="00BC223E">
        <w:tab/>
      </w:r>
      <w:r w:rsidRPr="00BC223E">
        <w:tab/>
      </w:r>
      <w:r w:rsidRPr="00BC223E">
        <w:rPr>
          <w:sz w:val="18"/>
          <w:szCs w:val="18"/>
        </w:rPr>
        <w:t xml:space="preserve">   City</w:t>
      </w:r>
      <w:r w:rsidRPr="00BC223E">
        <w:rPr>
          <w:sz w:val="18"/>
          <w:szCs w:val="18"/>
        </w:rPr>
        <w:tab/>
      </w:r>
      <w:r w:rsidRPr="00BC223E">
        <w:rPr>
          <w:sz w:val="18"/>
          <w:szCs w:val="18"/>
        </w:rPr>
        <w:tab/>
      </w:r>
      <w:r w:rsidRPr="00BC223E">
        <w:rPr>
          <w:sz w:val="18"/>
          <w:szCs w:val="18"/>
        </w:rPr>
        <w:tab/>
      </w:r>
      <w:r w:rsidRPr="00BC223E">
        <w:rPr>
          <w:sz w:val="18"/>
          <w:szCs w:val="18"/>
        </w:rPr>
        <w:tab/>
        <w:t xml:space="preserve">                  State</w:t>
      </w:r>
      <w:r w:rsidRPr="00BC223E">
        <w:rPr>
          <w:sz w:val="18"/>
          <w:szCs w:val="18"/>
        </w:rPr>
        <w:tab/>
      </w:r>
      <w:r w:rsidRPr="00BC223E">
        <w:rPr>
          <w:sz w:val="18"/>
          <w:szCs w:val="18"/>
        </w:rPr>
        <w:tab/>
      </w:r>
      <w:r w:rsidRPr="00BC223E">
        <w:rPr>
          <w:sz w:val="18"/>
          <w:szCs w:val="18"/>
        </w:rPr>
        <w:tab/>
        <w:t xml:space="preserve">                                        Zip</w:t>
      </w:r>
    </w:p>
    <w:p w14:paraId="5482319E" w14:textId="77777777" w:rsidR="002842D3" w:rsidRPr="00BC223E" w:rsidRDefault="002842D3" w:rsidP="002842D3">
      <w:pPr>
        <w:spacing w:after="0" w:line="240" w:lineRule="auto"/>
        <w:rPr>
          <w:sz w:val="18"/>
          <w:szCs w:val="18"/>
        </w:rPr>
      </w:pPr>
    </w:p>
    <w:p w14:paraId="21B66B64" w14:textId="77777777" w:rsidR="002842D3" w:rsidRPr="00BC223E" w:rsidRDefault="002842D3" w:rsidP="002842D3">
      <w:pPr>
        <w:spacing w:after="0" w:line="240" w:lineRule="auto"/>
      </w:pPr>
      <w:r w:rsidRPr="00BC223E">
        <w:t xml:space="preserve">Residence Address (if different from </w:t>
      </w:r>
      <w:proofErr w:type="gramStart"/>
      <w:r w:rsidRPr="00BC223E">
        <w:t>above)  _</w:t>
      </w:r>
      <w:proofErr w:type="gramEnd"/>
      <w:r w:rsidRPr="00BC223E">
        <w:t>___________________________________________________________</w:t>
      </w:r>
    </w:p>
    <w:p w14:paraId="6E42B1DE" w14:textId="77777777" w:rsidR="002842D3" w:rsidRPr="00BC223E" w:rsidRDefault="002842D3" w:rsidP="002842D3">
      <w:pPr>
        <w:spacing w:after="0" w:line="240" w:lineRule="auto"/>
        <w:rPr>
          <w:sz w:val="18"/>
          <w:szCs w:val="18"/>
        </w:rPr>
      </w:pPr>
      <w:r w:rsidRPr="00BC223E">
        <w:tab/>
      </w:r>
      <w:r w:rsidRPr="00BC223E">
        <w:tab/>
      </w:r>
      <w:r w:rsidRPr="00BC223E">
        <w:tab/>
      </w:r>
      <w:r w:rsidRPr="00BC223E">
        <w:tab/>
      </w:r>
      <w:r w:rsidRPr="00BC223E">
        <w:tab/>
        <w:t xml:space="preserve">    </w:t>
      </w:r>
      <w:r w:rsidRPr="00BC223E">
        <w:rPr>
          <w:sz w:val="18"/>
          <w:szCs w:val="18"/>
        </w:rPr>
        <w:t xml:space="preserve">   Street</w:t>
      </w:r>
      <w:r w:rsidRPr="00BC223E">
        <w:rPr>
          <w:sz w:val="18"/>
          <w:szCs w:val="18"/>
        </w:rPr>
        <w:tab/>
      </w:r>
      <w:r w:rsidRPr="00BC223E">
        <w:rPr>
          <w:sz w:val="18"/>
          <w:szCs w:val="18"/>
        </w:rPr>
        <w:tab/>
      </w:r>
      <w:r w:rsidRPr="00BC223E">
        <w:rPr>
          <w:sz w:val="18"/>
          <w:szCs w:val="18"/>
        </w:rPr>
        <w:tab/>
      </w:r>
      <w:r w:rsidRPr="00BC223E">
        <w:rPr>
          <w:sz w:val="18"/>
          <w:szCs w:val="18"/>
        </w:rPr>
        <w:tab/>
        <w:t>Apartment/PO Box</w:t>
      </w:r>
    </w:p>
    <w:p w14:paraId="0FAE89FD" w14:textId="77777777" w:rsidR="002842D3" w:rsidRPr="00BC223E" w:rsidRDefault="002842D3" w:rsidP="002842D3">
      <w:pPr>
        <w:spacing w:after="0" w:line="240" w:lineRule="auto"/>
      </w:pPr>
    </w:p>
    <w:p w14:paraId="35F05799" w14:textId="77777777" w:rsidR="002842D3" w:rsidRPr="00BC223E" w:rsidRDefault="002842D3" w:rsidP="002842D3">
      <w:pPr>
        <w:spacing w:after="0" w:line="240" w:lineRule="auto"/>
      </w:pPr>
      <w:r w:rsidRPr="00BC223E">
        <w:tab/>
      </w:r>
      <w:r w:rsidRPr="00BC223E">
        <w:tab/>
        <w:t xml:space="preserve">   ___________________________________________________________________________________</w:t>
      </w:r>
    </w:p>
    <w:p w14:paraId="605D5442" w14:textId="77777777" w:rsidR="002842D3" w:rsidRPr="00BC223E" w:rsidRDefault="002842D3" w:rsidP="002842D3">
      <w:pPr>
        <w:spacing w:after="0" w:line="240" w:lineRule="auto"/>
        <w:rPr>
          <w:sz w:val="18"/>
          <w:szCs w:val="18"/>
        </w:rPr>
      </w:pPr>
      <w:r w:rsidRPr="00BC223E">
        <w:tab/>
      </w:r>
      <w:r w:rsidRPr="00BC223E">
        <w:tab/>
      </w:r>
      <w:r w:rsidRPr="00BC223E">
        <w:rPr>
          <w:sz w:val="18"/>
          <w:szCs w:val="18"/>
        </w:rPr>
        <w:t xml:space="preserve">   City</w:t>
      </w:r>
      <w:r w:rsidRPr="00BC223E">
        <w:rPr>
          <w:sz w:val="18"/>
          <w:szCs w:val="18"/>
        </w:rPr>
        <w:tab/>
      </w:r>
      <w:r w:rsidRPr="00BC223E">
        <w:rPr>
          <w:sz w:val="18"/>
          <w:szCs w:val="18"/>
        </w:rPr>
        <w:tab/>
      </w:r>
      <w:r w:rsidRPr="00BC223E">
        <w:rPr>
          <w:sz w:val="18"/>
          <w:szCs w:val="18"/>
        </w:rPr>
        <w:tab/>
      </w:r>
      <w:r w:rsidRPr="00BC223E">
        <w:rPr>
          <w:sz w:val="18"/>
          <w:szCs w:val="18"/>
        </w:rPr>
        <w:tab/>
        <w:t xml:space="preserve">                  State</w:t>
      </w:r>
      <w:r w:rsidRPr="00BC223E">
        <w:rPr>
          <w:sz w:val="18"/>
          <w:szCs w:val="18"/>
        </w:rPr>
        <w:tab/>
      </w:r>
      <w:r w:rsidRPr="00BC223E">
        <w:rPr>
          <w:sz w:val="18"/>
          <w:szCs w:val="18"/>
        </w:rPr>
        <w:tab/>
      </w:r>
      <w:r w:rsidRPr="00BC223E">
        <w:rPr>
          <w:sz w:val="18"/>
          <w:szCs w:val="18"/>
        </w:rPr>
        <w:tab/>
        <w:t xml:space="preserve">                                        Zip</w:t>
      </w:r>
    </w:p>
    <w:p w14:paraId="77765359" w14:textId="77777777" w:rsidR="002842D3" w:rsidRPr="00BC223E" w:rsidRDefault="002842D3" w:rsidP="002842D3">
      <w:pPr>
        <w:spacing w:after="0" w:line="240" w:lineRule="auto"/>
      </w:pPr>
    </w:p>
    <w:p w14:paraId="11686257" w14:textId="77777777" w:rsidR="002842D3" w:rsidRPr="00BC223E" w:rsidRDefault="002842D3" w:rsidP="002842D3">
      <w:pPr>
        <w:spacing w:after="0" w:line="240" w:lineRule="auto"/>
      </w:pPr>
      <w:r w:rsidRPr="00BC223E">
        <w:t xml:space="preserve">Phone Number </w:t>
      </w:r>
      <w:r w:rsidRPr="00BC223E">
        <w:tab/>
        <w:t>(______</w:t>
      </w:r>
      <w:proofErr w:type="gramStart"/>
      <w:r w:rsidRPr="00BC223E">
        <w:t>_)_</w:t>
      </w:r>
      <w:proofErr w:type="gramEnd"/>
      <w:r w:rsidRPr="00BC223E">
        <w:t>___________________</w:t>
      </w:r>
      <w:r w:rsidRPr="00BC223E">
        <w:tab/>
        <w:t>E-Mail Address _______________________________________</w:t>
      </w:r>
    </w:p>
    <w:p w14:paraId="6C915162" w14:textId="77777777" w:rsidR="002842D3" w:rsidRPr="00BC223E" w:rsidRDefault="002842D3" w:rsidP="002842D3">
      <w:pPr>
        <w:spacing w:after="0" w:line="240" w:lineRule="auto"/>
        <w:rPr>
          <w:u w:val="single"/>
        </w:rPr>
      </w:pPr>
    </w:p>
    <w:p w14:paraId="1DEC1C22" w14:textId="77777777" w:rsidR="002842D3" w:rsidRPr="00BC223E" w:rsidRDefault="002842D3" w:rsidP="002842D3">
      <w:pPr>
        <w:spacing w:after="0" w:line="240" w:lineRule="auto"/>
      </w:pPr>
      <w:r w:rsidRPr="00BC223E">
        <w:t>Date of Birth</w:t>
      </w:r>
      <w:r w:rsidRPr="00BC223E">
        <w:tab/>
        <w:t>________/___________/__________</w:t>
      </w:r>
      <w:r w:rsidRPr="00BC223E">
        <w:tab/>
        <w:t xml:space="preserve">Male _____ </w:t>
      </w:r>
      <w:r w:rsidRPr="00BC223E">
        <w:tab/>
        <w:t>Female ______</w:t>
      </w:r>
    </w:p>
    <w:p w14:paraId="05FFFDD3" w14:textId="77777777" w:rsidR="002842D3" w:rsidRPr="00BC223E" w:rsidRDefault="002842D3" w:rsidP="002842D3">
      <w:pPr>
        <w:spacing w:after="0" w:line="240" w:lineRule="auto"/>
      </w:pPr>
    </w:p>
    <w:p w14:paraId="48B94757" w14:textId="77777777" w:rsidR="002842D3" w:rsidRPr="00BC223E" w:rsidRDefault="000A2A0D" w:rsidP="002842D3">
      <w:pPr>
        <w:spacing w:after="0" w:line="240" w:lineRule="auto"/>
        <w:rPr>
          <w:b/>
        </w:rPr>
      </w:pPr>
      <w:r w:rsidRPr="00BC223E">
        <w:rPr>
          <w:b/>
        </w:rPr>
        <w:t xml:space="preserve">2. </w:t>
      </w:r>
      <w:r w:rsidR="002842D3" w:rsidRPr="00BC223E">
        <w:rPr>
          <w:b/>
        </w:rPr>
        <w:t>Parent Information</w:t>
      </w:r>
    </w:p>
    <w:p w14:paraId="06F2BD95" w14:textId="77777777" w:rsidR="002842D3" w:rsidRPr="00BC223E" w:rsidRDefault="002842D3" w:rsidP="002842D3">
      <w:pPr>
        <w:spacing w:after="0" w:line="240" w:lineRule="auto"/>
        <w:rPr>
          <w:b/>
        </w:rPr>
      </w:pPr>
    </w:p>
    <w:p w14:paraId="295FC2F7" w14:textId="77777777" w:rsidR="002842D3" w:rsidRPr="00BC223E" w:rsidRDefault="002842D3" w:rsidP="002842D3">
      <w:pPr>
        <w:spacing w:after="0" w:line="240" w:lineRule="auto"/>
        <w:rPr>
          <w:b/>
        </w:rPr>
      </w:pPr>
      <w:r w:rsidRPr="00BC223E">
        <w:t xml:space="preserve">Name of father/stepfather/guardian </w:t>
      </w:r>
      <w:r w:rsidRPr="00BC223E">
        <w:rPr>
          <w:b/>
        </w:rPr>
        <w:t>__________________________________________________________________</w:t>
      </w:r>
    </w:p>
    <w:p w14:paraId="59C73C4B" w14:textId="77777777" w:rsidR="002842D3" w:rsidRPr="00BC223E" w:rsidRDefault="002842D3" w:rsidP="002842D3">
      <w:pPr>
        <w:spacing w:after="0" w:line="240" w:lineRule="auto"/>
        <w:rPr>
          <w:b/>
        </w:rPr>
      </w:pPr>
    </w:p>
    <w:p w14:paraId="4B60FCC9" w14:textId="77777777" w:rsidR="002842D3" w:rsidRPr="00BC223E" w:rsidRDefault="002842D3" w:rsidP="002842D3">
      <w:pPr>
        <w:spacing w:after="0" w:line="240" w:lineRule="auto"/>
      </w:pPr>
      <w:r w:rsidRPr="00BC223E">
        <w:t>Mailing Address</w:t>
      </w:r>
      <w:r w:rsidRPr="00BC223E">
        <w:tab/>
        <w:t xml:space="preserve">   __________________________________________________________________________________</w:t>
      </w:r>
    </w:p>
    <w:p w14:paraId="62CE884E" w14:textId="77777777" w:rsidR="002842D3" w:rsidRPr="00BC223E" w:rsidRDefault="002842D3" w:rsidP="002842D3">
      <w:pPr>
        <w:spacing w:after="0" w:line="240" w:lineRule="auto"/>
        <w:rPr>
          <w:sz w:val="18"/>
          <w:szCs w:val="18"/>
        </w:rPr>
      </w:pPr>
      <w:r w:rsidRPr="00BC223E">
        <w:tab/>
      </w:r>
      <w:r w:rsidRPr="00BC223E">
        <w:tab/>
      </w:r>
      <w:r w:rsidRPr="00BC223E">
        <w:rPr>
          <w:sz w:val="18"/>
          <w:szCs w:val="18"/>
        </w:rPr>
        <w:t xml:space="preserve">   Street</w:t>
      </w:r>
      <w:r w:rsidRPr="00BC223E">
        <w:rPr>
          <w:sz w:val="18"/>
          <w:szCs w:val="18"/>
        </w:rPr>
        <w:tab/>
      </w:r>
      <w:r w:rsidRPr="00BC223E">
        <w:rPr>
          <w:sz w:val="18"/>
          <w:szCs w:val="18"/>
        </w:rPr>
        <w:tab/>
      </w:r>
      <w:r w:rsidRPr="00BC223E">
        <w:rPr>
          <w:sz w:val="18"/>
          <w:szCs w:val="18"/>
        </w:rPr>
        <w:tab/>
      </w:r>
      <w:r w:rsidRPr="00BC223E">
        <w:rPr>
          <w:sz w:val="18"/>
          <w:szCs w:val="18"/>
        </w:rPr>
        <w:tab/>
        <w:t xml:space="preserve">                                           Apartment/PO Box</w:t>
      </w:r>
    </w:p>
    <w:p w14:paraId="284FF7A6" w14:textId="77777777" w:rsidR="002842D3" w:rsidRPr="00BC223E" w:rsidRDefault="002842D3" w:rsidP="002842D3">
      <w:pPr>
        <w:spacing w:after="0" w:line="240" w:lineRule="auto"/>
      </w:pPr>
    </w:p>
    <w:p w14:paraId="1EDC5095" w14:textId="77777777" w:rsidR="002842D3" w:rsidRPr="00BC223E" w:rsidRDefault="002842D3" w:rsidP="002842D3">
      <w:pPr>
        <w:spacing w:after="0" w:line="240" w:lineRule="auto"/>
      </w:pPr>
      <w:r w:rsidRPr="00BC223E">
        <w:tab/>
      </w:r>
      <w:r w:rsidRPr="00BC223E">
        <w:tab/>
        <w:t xml:space="preserve">   __________________________________________________________________________________</w:t>
      </w:r>
    </w:p>
    <w:p w14:paraId="050C1D3A" w14:textId="77777777" w:rsidR="002842D3" w:rsidRPr="00BC223E" w:rsidRDefault="002842D3" w:rsidP="002842D3">
      <w:pPr>
        <w:spacing w:after="0" w:line="240" w:lineRule="auto"/>
        <w:rPr>
          <w:sz w:val="18"/>
          <w:szCs w:val="18"/>
        </w:rPr>
      </w:pPr>
      <w:r w:rsidRPr="00BC223E">
        <w:tab/>
      </w:r>
      <w:r w:rsidRPr="00BC223E">
        <w:tab/>
      </w:r>
      <w:r w:rsidRPr="00BC223E">
        <w:rPr>
          <w:sz w:val="18"/>
          <w:szCs w:val="18"/>
        </w:rPr>
        <w:t xml:space="preserve">   City</w:t>
      </w:r>
      <w:r w:rsidRPr="00BC223E">
        <w:rPr>
          <w:sz w:val="18"/>
          <w:szCs w:val="18"/>
        </w:rPr>
        <w:tab/>
      </w:r>
      <w:r w:rsidRPr="00BC223E">
        <w:rPr>
          <w:sz w:val="18"/>
          <w:szCs w:val="18"/>
        </w:rPr>
        <w:tab/>
      </w:r>
      <w:r w:rsidRPr="00BC223E">
        <w:rPr>
          <w:sz w:val="18"/>
          <w:szCs w:val="18"/>
        </w:rPr>
        <w:tab/>
      </w:r>
      <w:r w:rsidRPr="00BC223E">
        <w:rPr>
          <w:sz w:val="18"/>
          <w:szCs w:val="18"/>
        </w:rPr>
        <w:tab/>
        <w:t xml:space="preserve">                  State</w:t>
      </w:r>
      <w:r w:rsidRPr="00BC223E">
        <w:rPr>
          <w:sz w:val="18"/>
          <w:szCs w:val="18"/>
        </w:rPr>
        <w:tab/>
      </w:r>
      <w:r w:rsidRPr="00BC223E">
        <w:rPr>
          <w:sz w:val="18"/>
          <w:szCs w:val="18"/>
        </w:rPr>
        <w:tab/>
      </w:r>
      <w:r w:rsidRPr="00BC223E">
        <w:rPr>
          <w:sz w:val="18"/>
          <w:szCs w:val="18"/>
        </w:rPr>
        <w:tab/>
        <w:t xml:space="preserve">                                        Zip</w:t>
      </w:r>
    </w:p>
    <w:p w14:paraId="3CC9FD48" w14:textId="77777777" w:rsidR="002842D3" w:rsidRPr="00BC223E" w:rsidRDefault="002842D3" w:rsidP="002842D3">
      <w:pPr>
        <w:spacing w:after="0" w:line="240" w:lineRule="auto"/>
        <w:rPr>
          <w:sz w:val="18"/>
          <w:szCs w:val="18"/>
        </w:rPr>
      </w:pPr>
    </w:p>
    <w:p w14:paraId="2C068A60" w14:textId="77777777" w:rsidR="002842D3" w:rsidRPr="00BC223E" w:rsidRDefault="002842D3" w:rsidP="002842D3">
      <w:pPr>
        <w:spacing w:after="0" w:line="240" w:lineRule="auto"/>
        <w:rPr>
          <w:b/>
        </w:rPr>
      </w:pPr>
      <w:r w:rsidRPr="00BC223E">
        <w:t>Name of mother/stepmother/guardian</w:t>
      </w:r>
      <w:r w:rsidRPr="00BC223E">
        <w:rPr>
          <w:b/>
        </w:rPr>
        <w:t xml:space="preserve"> _______________________________________________________________</w:t>
      </w:r>
    </w:p>
    <w:p w14:paraId="11F748D7" w14:textId="77777777" w:rsidR="002842D3" w:rsidRPr="00BC223E" w:rsidRDefault="002842D3" w:rsidP="002842D3">
      <w:pPr>
        <w:spacing w:after="0" w:line="240" w:lineRule="auto"/>
        <w:rPr>
          <w:b/>
        </w:rPr>
      </w:pPr>
    </w:p>
    <w:p w14:paraId="56B209EA" w14:textId="77777777" w:rsidR="002842D3" w:rsidRPr="00BC223E" w:rsidRDefault="002842D3" w:rsidP="002842D3">
      <w:pPr>
        <w:spacing w:after="0" w:line="240" w:lineRule="auto"/>
      </w:pPr>
      <w:r w:rsidRPr="00BC223E">
        <w:t>Mailing Address</w:t>
      </w:r>
      <w:r w:rsidRPr="00BC223E">
        <w:tab/>
        <w:t xml:space="preserve">   __________________________________________________________________________________</w:t>
      </w:r>
    </w:p>
    <w:p w14:paraId="07333D7D" w14:textId="77777777" w:rsidR="002842D3" w:rsidRPr="00BC223E" w:rsidRDefault="002842D3" w:rsidP="002842D3">
      <w:pPr>
        <w:spacing w:after="0" w:line="240" w:lineRule="auto"/>
        <w:rPr>
          <w:sz w:val="18"/>
          <w:szCs w:val="18"/>
        </w:rPr>
      </w:pPr>
      <w:r w:rsidRPr="00BC223E">
        <w:tab/>
      </w:r>
      <w:r w:rsidRPr="00BC223E">
        <w:tab/>
      </w:r>
      <w:r w:rsidRPr="00BC223E">
        <w:rPr>
          <w:sz w:val="18"/>
          <w:szCs w:val="18"/>
        </w:rPr>
        <w:t xml:space="preserve">   Street</w:t>
      </w:r>
      <w:r w:rsidRPr="00BC223E">
        <w:rPr>
          <w:sz w:val="18"/>
          <w:szCs w:val="18"/>
        </w:rPr>
        <w:tab/>
      </w:r>
      <w:r w:rsidRPr="00BC223E">
        <w:rPr>
          <w:sz w:val="18"/>
          <w:szCs w:val="18"/>
        </w:rPr>
        <w:tab/>
      </w:r>
      <w:r w:rsidRPr="00BC223E">
        <w:rPr>
          <w:sz w:val="18"/>
          <w:szCs w:val="18"/>
        </w:rPr>
        <w:tab/>
      </w:r>
      <w:r w:rsidRPr="00BC223E">
        <w:rPr>
          <w:sz w:val="18"/>
          <w:szCs w:val="18"/>
        </w:rPr>
        <w:tab/>
        <w:t xml:space="preserve">                                           Apartment/PO Box</w:t>
      </w:r>
    </w:p>
    <w:p w14:paraId="53CA91F7" w14:textId="77777777" w:rsidR="002842D3" w:rsidRPr="00BC223E" w:rsidRDefault="002842D3" w:rsidP="002842D3">
      <w:pPr>
        <w:spacing w:after="0" w:line="240" w:lineRule="auto"/>
      </w:pPr>
    </w:p>
    <w:p w14:paraId="1D4E9B5B" w14:textId="77777777" w:rsidR="002842D3" w:rsidRPr="00BC223E" w:rsidRDefault="002842D3" w:rsidP="002842D3">
      <w:pPr>
        <w:spacing w:after="0" w:line="240" w:lineRule="auto"/>
      </w:pPr>
      <w:r w:rsidRPr="00BC223E">
        <w:tab/>
      </w:r>
      <w:r w:rsidRPr="00BC223E">
        <w:tab/>
        <w:t xml:space="preserve">   __________________________________________________________________________________</w:t>
      </w:r>
    </w:p>
    <w:p w14:paraId="6BAAB7BD" w14:textId="77777777" w:rsidR="002842D3" w:rsidRPr="00BC223E" w:rsidRDefault="002842D3" w:rsidP="002842D3">
      <w:pPr>
        <w:spacing w:after="0" w:line="240" w:lineRule="auto"/>
        <w:rPr>
          <w:sz w:val="18"/>
          <w:szCs w:val="18"/>
        </w:rPr>
      </w:pPr>
      <w:r w:rsidRPr="00BC223E">
        <w:tab/>
      </w:r>
      <w:r w:rsidRPr="00BC223E">
        <w:tab/>
      </w:r>
      <w:r w:rsidRPr="00BC223E">
        <w:rPr>
          <w:sz w:val="18"/>
          <w:szCs w:val="18"/>
        </w:rPr>
        <w:t xml:space="preserve">   City</w:t>
      </w:r>
      <w:r w:rsidRPr="00BC223E">
        <w:rPr>
          <w:sz w:val="18"/>
          <w:szCs w:val="18"/>
        </w:rPr>
        <w:tab/>
      </w:r>
      <w:r w:rsidRPr="00BC223E">
        <w:rPr>
          <w:sz w:val="18"/>
          <w:szCs w:val="18"/>
        </w:rPr>
        <w:tab/>
      </w:r>
      <w:r w:rsidRPr="00BC223E">
        <w:rPr>
          <w:sz w:val="18"/>
          <w:szCs w:val="18"/>
        </w:rPr>
        <w:tab/>
      </w:r>
      <w:r w:rsidRPr="00BC223E">
        <w:rPr>
          <w:sz w:val="18"/>
          <w:szCs w:val="18"/>
        </w:rPr>
        <w:tab/>
        <w:t xml:space="preserve">                  State</w:t>
      </w:r>
      <w:r w:rsidRPr="00BC223E">
        <w:rPr>
          <w:sz w:val="18"/>
          <w:szCs w:val="18"/>
        </w:rPr>
        <w:tab/>
      </w:r>
      <w:r w:rsidRPr="00BC223E">
        <w:rPr>
          <w:sz w:val="18"/>
          <w:szCs w:val="18"/>
        </w:rPr>
        <w:tab/>
      </w:r>
      <w:r w:rsidRPr="00BC223E">
        <w:rPr>
          <w:sz w:val="18"/>
          <w:szCs w:val="18"/>
        </w:rPr>
        <w:tab/>
        <w:t xml:space="preserve">                                        Zip</w:t>
      </w:r>
    </w:p>
    <w:p w14:paraId="0F57CB05" w14:textId="77777777" w:rsidR="002842D3" w:rsidRPr="00BC223E" w:rsidRDefault="002842D3" w:rsidP="002842D3">
      <w:pPr>
        <w:spacing w:after="0" w:line="240" w:lineRule="auto"/>
        <w:rPr>
          <w:b/>
        </w:rPr>
      </w:pPr>
    </w:p>
    <w:p w14:paraId="36142DF2" w14:textId="77777777" w:rsidR="002842D3" w:rsidRPr="00BC223E" w:rsidRDefault="002842D3" w:rsidP="002842D3">
      <w:pPr>
        <w:spacing w:after="0" w:line="240" w:lineRule="auto"/>
      </w:pPr>
      <w:r w:rsidRPr="00BC223E">
        <w:t>Check, if applicable:</w:t>
      </w:r>
      <w:r w:rsidR="00C256B1" w:rsidRPr="00BC223E">
        <w:t xml:space="preserve"> </w:t>
      </w:r>
      <w:r w:rsidRPr="00BC223E">
        <w:t xml:space="preserve"> _____ my father is deceased</w:t>
      </w:r>
    </w:p>
    <w:p w14:paraId="3F33806B" w14:textId="77777777" w:rsidR="002842D3" w:rsidRPr="00BC223E" w:rsidRDefault="002842D3" w:rsidP="002842D3">
      <w:pPr>
        <w:spacing w:after="0" w:line="240" w:lineRule="auto"/>
      </w:pPr>
      <w:r w:rsidRPr="00BC223E">
        <w:tab/>
      </w:r>
      <w:r w:rsidRPr="00BC223E">
        <w:tab/>
        <w:t xml:space="preserve">         _____ my mother is deceased</w:t>
      </w:r>
    </w:p>
    <w:p w14:paraId="35D26B1A" w14:textId="77777777" w:rsidR="000829FB" w:rsidRPr="00BC223E" w:rsidRDefault="002842D3" w:rsidP="002842D3">
      <w:pPr>
        <w:spacing w:after="0" w:line="240" w:lineRule="auto"/>
      </w:pPr>
      <w:r w:rsidRPr="00BC223E">
        <w:tab/>
      </w:r>
      <w:r w:rsidRPr="00BC223E">
        <w:tab/>
        <w:t xml:space="preserve">         _____ my parents are divorced</w:t>
      </w:r>
    </w:p>
    <w:p w14:paraId="6463A34D" w14:textId="77777777" w:rsidR="002842D3" w:rsidRPr="00BC223E" w:rsidRDefault="000A2A0D" w:rsidP="002842D3">
      <w:pPr>
        <w:spacing w:after="0" w:line="240" w:lineRule="auto"/>
        <w:rPr>
          <w:b/>
        </w:rPr>
      </w:pPr>
      <w:r w:rsidRPr="00BC223E">
        <w:rPr>
          <w:b/>
        </w:rPr>
        <w:t xml:space="preserve">3. </w:t>
      </w:r>
      <w:r w:rsidR="002842D3" w:rsidRPr="00BC223E">
        <w:rPr>
          <w:b/>
        </w:rPr>
        <w:t>Education</w:t>
      </w:r>
    </w:p>
    <w:p w14:paraId="5D7CBF86" w14:textId="77777777" w:rsidR="002842D3" w:rsidRPr="00BC223E" w:rsidRDefault="002842D3" w:rsidP="002842D3">
      <w:pPr>
        <w:spacing w:after="0" w:line="240" w:lineRule="auto"/>
      </w:pPr>
    </w:p>
    <w:p w14:paraId="15CC6FDE" w14:textId="77777777" w:rsidR="002842D3" w:rsidRPr="00BC223E" w:rsidRDefault="002842D3" w:rsidP="002842D3">
      <w:pPr>
        <w:spacing w:after="0" w:line="240" w:lineRule="auto"/>
      </w:pPr>
      <w:r w:rsidRPr="00BC223E">
        <w:t>High School ______________________________________________</w:t>
      </w:r>
      <w:r w:rsidRPr="00BC223E">
        <w:tab/>
        <w:t>Graduation Month and Year ______________</w:t>
      </w:r>
    </w:p>
    <w:p w14:paraId="5EEC589C" w14:textId="77777777" w:rsidR="002842D3" w:rsidRPr="00BC223E" w:rsidRDefault="002842D3" w:rsidP="002842D3">
      <w:pPr>
        <w:spacing w:after="0" w:line="240" w:lineRule="auto"/>
      </w:pPr>
    </w:p>
    <w:p w14:paraId="2C104505" w14:textId="77777777" w:rsidR="002842D3" w:rsidRPr="00BC223E" w:rsidRDefault="002842D3" w:rsidP="002842D3">
      <w:pPr>
        <w:spacing w:after="0" w:line="240" w:lineRule="auto"/>
      </w:pPr>
      <w:r w:rsidRPr="00BC223E">
        <w:t>Anticipated major course of study in college ____________________________________________________________</w:t>
      </w:r>
    </w:p>
    <w:p w14:paraId="07349D52" w14:textId="77777777" w:rsidR="00E2692E" w:rsidRPr="00BC223E" w:rsidRDefault="00E2692E" w:rsidP="002842D3">
      <w:pPr>
        <w:spacing w:after="0" w:line="240" w:lineRule="auto"/>
      </w:pPr>
    </w:p>
    <w:p w14:paraId="088417BA" w14:textId="77777777" w:rsidR="00E2692E" w:rsidRPr="00BC223E" w:rsidRDefault="00E2692E" w:rsidP="002842D3">
      <w:pPr>
        <w:spacing w:after="0" w:line="240" w:lineRule="auto"/>
      </w:pPr>
      <w:r w:rsidRPr="00BC223E">
        <w:t>Anticipated college ________________________________________________________________________________</w:t>
      </w:r>
    </w:p>
    <w:p w14:paraId="4E8EF23E" w14:textId="77777777" w:rsidR="002842D3" w:rsidRPr="00BC223E" w:rsidRDefault="002842D3" w:rsidP="002842D3">
      <w:pPr>
        <w:spacing w:after="0" w:line="240" w:lineRule="auto"/>
        <w:rPr>
          <w:b/>
        </w:rPr>
      </w:pPr>
    </w:p>
    <w:p w14:paraId="5CF00CCA" w14:textId="77777777" w:rsidR="000A2A0D" w:rsidRPr="00BC223E" w:rsidRDefault="000A2A0D" w:rsidP="000A2A0D">
      <w:pPr>
        <w:spacing w:after="0" w:line="240" w:lineRule="auto"/>
        <w:rPr>
          <w:b/>
        </w:rPr>
      </w:pPr>
      <w:r w:rsidRPr="00BC223E">
        <w:rPr>
          <w:b/>
        </w:rPr>
        <w:t xml:space="preserve">4. </w:t>
      </w:r>
      <w:r w:rsidR="000829FB" w:rsidRPr="00BC223E">
        <w:rPr>
          <w:b/>
        </w:rPr>
        <w:t>Scholastic Profile</w:t>
      </w:r>
    </w:p>
    <w:p w14:paraId="00277A2D" w14:textId="77777777" w:rsidR="000829FB" w:rsidRPr="00BC223E" w:rsidRDefault="000829FB" w:rsidP="000A2A0D">
      <w:pPr>
        <w:spacing w:after="0" w:line="240" w:lineRule="auto"/>
      </w:pPr>
      <w:r w:rsidRPr="00BC223E">
        <w:t>Submit a copy of your high school grade transcript and have this section completed by an appropriate school official.</w:t>
      </w:r>
    </w:p>
    <w:p w14:paraId="0586CD31" w14:textId="77777777" w:rsidR="000A2A0D" w:rsidRPr="00BC223E" w:rsidRDefault="000A2A0D" w:rsidP="000A2A0D">
      <w:pPr>
        <w:spacing w:after="0" w:line="240" w:lineRule="auto"/>
      </w:pPr>
    </w:p>
    <w:p w14:paraId="1F7A972A" w14:textId="77777777" w:rsidR="000829FB" w:rsidRPr="00BC223E" w:rsidRDefault="000829FB" w:rsidP="000A2A0D">
      <w:pPr>
        <w:spacing w:after="0" w:line="240" w:lineRule="auto"/>
      </w:pPr>
      <w:r w:rsidRPr="00BC223E">
        <w:t>Applicant ranks ______ in class of ______</w:t>
      </w:r>
      <w:r w:rsidRPr="00BC223E">
        <w:tab/>
      </w:r>
      <w:r w:rsidRPr="00BC223E">
        <w:tab/>
        <w:t>GPA __________</w:t>
      </w:r>
    </w:p>
    <w:p w14:paraId="64AF4535" w14:textId="77777777" w:rsidR="000A2A0D" w:rsidRPr="00BC223E" w:rsidRDefault="000A2A0D" w:rsidP="000A2A0D">
      <w:pPr>
        <w:spacing w:after="0" w:line="240" w:lineRule="auto"/>
      </w:pPr>
    </w:p>
    <w:p w14:paraId="32FEDFFE" w14:textId="0FB4BA0E" w:rsidR="000829FB" w:rsidRPr="00BC223E" w:rsidRDefault="000A2A0D" w:rsidP="000A2A0D">
      <w:pPr>
        <w:spacing w:after="0" w:line="240" w:lineRule="auto"/>
      </w:pPr>
      <w:r w:rsidRPr="00BC223E">
        <w:t xml:space="preserve">Number of </w:t>
      </w:r>
      <w:r w:rsidR="00025F69" w:rsidRPr="00BC223E">
        <w:t>dual credit</w:t>
      </w:r>
      <w:r w:rsidRPr="00BC223E">
        <w:t xml:space="preserve"> courses successful completed</w:t>
      </w:r>
      <w:r w:rsidRPr="00BC223E">
        <w:tab/>
        <w:t>___________</w:t>
      </w:r>
    </w:p>
    <w:p w14:paraId="76E3CFAA" w14:textId="77777777" w:rsidR="000A2A0D" w:rsidRPr="00BC223E" w:rsidRDefault="000A2A0D" w:rsidP="000A2A0D">
      <w:pPr>
        <w:spacing w:after="0" w:line="240" w:lineRule="auto"/>
      </w:pPr>
    </w:p>
    <w:p w14:paraId="1CA29609" w14:textId="77777777" w:rsidR="000A2A0D" w:rsidRPr="00BC223E" w:rsidRDefault="000A2A0D" w:rsidP="000A2A0D">
      <w:pPr>
        <w:spacing w:after="0" w:line="240" w:lineRule="auto"/>
      </w:pPr>
      <w:r w:rsidRPr="00BC223E">
        <w:t>______________________________________________________________________________________________</w:t>
      </w:r>
    </w:p>
    <w:p w14:paraId="246292B1" w14:textId="77777777" w:rsidR="000829FB" w:rsidRPr="00BC223E" w:rsidRDefault="000A2A0D" w:rsidP="000A2A0D">
      <w:pPr>
        <w:spacing w:after="0" w:line="240" w:lineRule="auto"/>
        <w:rPr>
          <w:sz w:val="18"/>
          <w:szCs w:val="18"/>
        </w:rPr>
      </w:pPr>
      <w:r w:rsidRPr="00BC223E">
        <w:rPr>
          <w:sz w:val="18"/>
          <w:szCs w:val="18"/>
        </w:rPr>
        <w:t>School official’s signature</w:t>
      </w:r>
      <w:r w:rsidRPr="00BC223E">
        <w:rPr>
          <w:sz w:val="18"/>
          <w:szCs w:val="18"/>
        </w:rPr>
        <w:tab/>
      </w:r>
      <w:r w:rsidRPr="00BC223E">
        <w:rPr>
          <w:sz w:val="18"/>
          <w:szCs w:val="18"/>
        </w:rPr>
        <w:tab/>
      </w:r>
      <w:r w:rsidRPr="00BC223E">
        <w:rPr>
          <w:sz w:val="18"/>
          <w:szCs w:val="18"/>
        </w:rPr>
        <w:tab/>
      </w:r>
      <w:r w:rsidRPr="00BC223E">
        <w:rPr>
          <w:sz w:val="18"/>
          <w:szCs w:val="18"/>
        </w:rPr>
        <w:tab/>
      </w:r>
      <w:r w:rsidRPr="00BC223E">
        <w:rPr>
          <w:sz w:val="18"/>
          <w:szCs w:val="18"/>
        </w:rPr>
        <w:tab/>
        <w:t>Title</w:t>
      </w:r>
      <w:r w:rsidRPr="00BC223E">
        <w:rPr>
          <w:sz w:val="18"/>
          <w:szCs w:val="18"/>
        </w:rPr>
        <w:tab/>
      </w:r>
      <w:r w:rsidRPr="00BC223E">
        <w:rPr>
          <w:sz w:val="18"/>
          <w:szCs w:val="18"/>
        </w:rPr>
        <w:tab/>
      </w:r>
      <w:r w:rsidRPr="00BC223E">
        <w:rPr>
          <w:sz w:val="18"/>
          <w:szCs w:val="18"/>
        </w:rPr>
        <w:tab/>
      </w:r>
      <w:r w:rsidRPr="00BC223E">
        <w:rPr>
          <w:sz w:val="18"/>
          <w:szCs w:val="18"/>
        </w:rPr>
        <w:tab/>
      </w:r>
      <w:r w:rsidRPr="00BC223E">
        <w:rPr>
          <w:sz w:val="18"/>
          <w:szCs w:val="18"/>
        </w:rPr>
        <w:tab/>
      </w:r>
      <w:r w:rsidRPr="00BC223E">
        <w:rPr>
          <w:sz w:val="18"/>
          <w:szCs w:val="18"/>
        </w:rPr>
        <w:tab/>
        <w:t>Date</w:t>
      </w:r>
    </w:p>
    <w:p w14:paraId="74A24559" w14:textId="77777777" w:rsidR="000A2A0D" w:rsidRPr="00BC223E" w:rsidRDefault="000A2A0D" w:rsidP="000A2A0D">
      <w:pPr>
        <w:spacing w:after="0" w:line="240" w:lineRule="auto"/>
        <w:rPr>
          <w:sz w:val="18"/>
          <w:szCs w:val="18"/>
        </w:rPr>
      </w:pPr>
    </w:p>
    <w:p w14:paraId="104B5841" w14:textId="77777777" w:rsidR="00CB31F6" w:rsidRPr="00BC223E" w:rsidRDefault="00CB31F6" w:rsidP="000A2A0D">
      <w:pPr>
        <w:spacing w:after="0" w:line="240" w:lineRule="auto"/>
        <w:rPr>
          <w:sz w:val="18"/>
          <w:szCs w:val="18"/>
        </w:rPr>
      </w:pPr>
    </w:p>
    <w:p w14:paraId="35855EE6" w14:textId="77777777" w:rsidR="00034C9D" w:rsidRPr="00BC223E" w:rsidRDefault="00034C9D" w:rsidP="000A2A0D">
      <w:pPr>
        <w:spacing w:after="0" w:line="240" w:lineRule="auto"/>
        <w:rPr>
          <w:sz w:val="18"/>
          <w:szCs w:val="18"/>
        </w:rPr>
      </w:pPr>
    </w:p>
    <w:p w14:paraId="2BC7B326" w14:textId="77777777" w:rsidR="00AB4721" w:rsidRPr="00BC223E" w:rsidRDefault="00AB4721">
      <w:pPr>
        <w:rPr>
          <w:b/>
        </w:rPr>
      </w:pPr>
      <w:r w:rsidRPr="00BC223E">
        <w:rPr>
          <w:b/>
        </w:rPr>
        <w:br w:type="page"/>
      </w:r>
    </w:p>
    <w:p w14:paraId="36DD0127" w14:textId="77777777" w:rsidR="00AB4721" w:rsidRPr="00BC223E" w:rsidRDefault="00AB4721" w:rsidP="00AB4721">
      <w:pPr>
        <w:jc w:val="center"/>
        <w:rPr>
          <w:b/>
        </w:rPr>
      </w:pPr>
    </w:p>
    <w:p w14:paraId="317B68F0" w14:textId="77777777" w:rsidR="00AB4721" w:rsidRPr="00BC223E" w:rsidRDefault="00AB4721" w:rsidP="00AB4721">
      <w:pPr>
        <w:jc w:val="center"/>
        <w:rPr>
          <w:b/>
        </w:rPr>
      </w:pPr>
    </w:p>
    <w:p w14:paraId="45D611BC" w14:textId="77777777" w:rsidR="00AB4721" w:rsidRPr="00BC223E" w:rsidRDefault="00AB4721" w:rsidP="00AB4721">
      <w:pPr>
        <w:jc w:val="center"/>
        <w:rPr>
          <w:b/>
        </w:rPr>
      </w:pPr>
    </w:p>
    <w:p w14:paraId="2071C0E3" w14:textId="77777777" w:rsidR="00AB4721" w:rsidRPr="00BC223E" w:rsidRDefault="00AB4721" w:rsidP="00AB4721">
      <w:pPr>
        <w:jc w:val="center"/>
        <w:rPr>
          <w:b/>
        </w:rPr>
      </w:pPr>
    </w:p>
    <w:p w14:paraId="20181691" w14:textId="77777777" w:rsidR="00AB4721" w:rsidRPr="00BC223E" w:rsidRDefault="00AB4721" w:rsidP="00AB4721">
      <w:pPr>
        <w:jc w:val="center"/>
        <w:rPr>
          <w:b/>
        </w:rPr>
      </w:pPr>
    </w:p>
    <w:p w14:paraId="7BDB7A20" w14:textId="77777777" w:rsidR="00AB4721" w:rsidRPr="00BC223E" w:rsidRDefault="00AB4721" w:rsidP="00AB4721">
      <w:pPr>
        <w:jc w:val="center"/>
        <w:rPr>
          <w:b/>
        </w:rPr>
      </w:pPr>
    </w:p>
    <w:p w14:paraId="6152B4F8" w14:textId="77777777" w:rsidR="00AB4721" w:rsidRPr="00BC223E" w:rsidRDefault="00AB4721" w:rsidP="00AB4721">
      <w:pPr>
        <w:jc w:val="center"/>
        <w:rPr>
          <w:b/>
        </w:rPr>
      </w:pPr>
    </w:p>
    <w:p w14:paraId="32277961" w14:textId="77777777" w:rsidR="00AB4721" w:rsidRPr="00BC223E" w:rsidRDefault="00AB4721" w:rsidP="00AB4721">
      <w:pPr>
        <w:jc w:val="center"/>
        <w:rPr>
          <w:b/>
        </w:rPr>
      </w:pPr>
    </w:p>
    <w:p w14:paraId="4F4A3CFB" w14:textId="77777777" w:rsidR="00AB4721" w:rsidRPr="00BC223E" w:rsidRDefault="00AB4721" w:rsidP="00AB4721">
      <w:pPr>
        <w:jc w:val="center"/>
        <w:rPr>
          <w:b/>
        </w:rPr>
      </w:pPr>
    </w:p>
    <w:p w14:paraId="514E0490" w14:textId="77777777" w:rsidR="00AB4721" w:rsidRPr="00BC223E" w:rsidRDefault="00AB4721" w:rsidP="00AB4721">
      <w:pPr>
        <w:jc w:val="center"/>
        <w:rPr>
          <w:b/>
        </w:rPr>
      </w:pPr>
    </w:p>
    <w:p w14:paraId="7D548CE4" w14:textId="77777777" w:rsidR="00AB4721" w:rsidRPr="00BC223E" w:rsidRDefault="00AB4721" w:rsidP="00AB4721">
      <w:pPr>
        <w:jc w:val="center"/>
        <w:rPr>
          <w:b/>
        </w:rPr>
      </w:pPr>
    </w:p>
    <w:p w14:paraId="7844B845" w14:textId="3911DCE8" w:rsidR="00AB4721" w:rsidRPr="00BC223E" w:rsidRDefault="00AB4721" w:rsidP="00AB4721">
      <w:pPr>
        <w:jc w:val="center"/>
        <w:rPr>
          <w:b/>
          <w:sz w:val="36"/>
          <w:szCs w:val="36"/>
        </w:rPr>
      </w:pPr>
      <w:r w:rsidRPr="00BC223E">
        <w:rPr>
          <w:b/>
          <w:sz w:val="36"/>
          <w:szCs w:val="36"/>
        </w:rPr>
        <w:t>Page Intentionally Left Blank</w:t>
      </w:r>
    </w:p>
    <w:p w14:paraId="0DFACFAB" w14:textId="15E67E17" w:rsidR="00AB4721" w:rsidRPr="00BC223E" w:rsidRDefault="00AB4721" w:rsidP="00AB4721">
      <w:pPr>
        <w:jc w:val="center"/>
        <w:rPr>
          <w:bCs/>
        </w:rPr>
      </w:pPr>
      <w:r w:rsidRPr="00BC223E">
        <w:rPr>
          <w:bCs/>
        </w:rPr>
        <w:t>Please remove this page and replace it with a copy of your high school grade transcript</w:t>
      </w:r>
      <w:r w:rsidRPr="00BC223E">
        <w:rPr>
          <w:bCs/>
        </w:rPr>
        <w:br w:type="page"/>
      </w:r>
    </w:p>
    <w:p w14:paraId="58967A9D" w14:textId="27309618" w:rsidR="000A2A0D" w:rsidRPr="00BC223E" w:rsidRDefault="000A2A0D" w:rsidP="000A2A0D">
      <w:pPr>
        <w:spacing w:after="0" w:line="240" w:lineRule="auto"/>
        <w:rPr>
          <w:b/>
        </w:rPr>
      </w:pPr>
      <w:r w:rsidRPr="00BC223E">
        <w:rPr>
          <w:b/>
        </w:rPr>
        <w:lastRenderedPageBreak/>
        <w:t>5. Financial Need</w:t>
      </w:r>
    </w:p>
    <w:p w14:paraId="1FEAC9CE" w14:textId="77777777" w:rsidR="000A2A0D" w:rsidRPr="00BC223E" w:rsidRDefault="000A2A0D" w:rsidP="000A2A0D">
      <w:pPr>
        <w:spacing w:after="0" w:line="240" w:lineRule="auto"/>
      </w:pPr>
      <w:r w:rsidRPr="00BC223E">
        <w:t xml:space="preserve">The analysis of financial resources available to help fund postsecondary education is one of the factors considered by the Blackford County Community Foundation’s selection committee for the Lilly Endowment Community Scholarship. </w:t>
      </w:r>
      <w:proofErr w:type="gramStart"/>
      <w:r w:rsidRPr="00BC223E">
        <w:t>In an effort to</w:t>
      </w:r>
      <w:proofErr w:type="gramEnd"/>
      <w:r w:rsidRPr="00BC223E">
        <w:t xml:space="preserve"> assess the financial need of applicants, we are requiring that all applicants for the Lilly Endowment Community Scholarship to</w:t>
      </w:r>
      <w:r w:rsidR="00034C9D" w:rsidRPr="00BC223E">
        <w:t xml:space="preserve"> complete the </w:t>
      </w:r>
      <w:proofErr w:type="spellStart"/>
      <w:r w:rsidR="00034C9D" w:rsidRPr="00BC223E">
        <w:t>CollegeBoard</w:t>
      </w:r>
      <w:proofErr w:type="spellEnd"/>
      <w:r w:rsidR="00034C9D" w:rsidRPr="00BC223E">
        <w:t xml:space="preserve"> EFC Calculator. </w:t>
      </w:r>
    </w:p>
    <w:p w14:paraId="0D4CA57A" w14:textId="77777777" w:rsidR="00034C9D" w:rsidRPr="00BC223E" w:rsidRDefault="00034C9D" w:rsidP="00034C9D">
      <w:pPr>
        <w:spacing w:after="0" w:line="240" w:lineRule="auto"/>
      </w:pPr>
    </w:p>
    <w:p w14:paraId="5074F14B" w14:textId="13B9B5AE" w:rsidR="00034C9D" w:rsidRPr="00BC223E" w:rsidRDefault="00034C9D" w:rsidP="00034C9D">
      <w:pPr>
        <w:numPr>
          <w:ilvl w:val="0"/>
          <w:numId w:val="9"/>
        </w:numPr>
        <w:spacing w:after="0" w:line="240" w:lineRule="auto"/>
      </w:pPr>
      <w:r w:rsidRPr="00BC223E">
        <w:t xml:space="preserve">Visit </w:t>
      </w:r>
      <w:hyperlink r:id="rId7" w:history="1">
        <w:r w:rsidR="00B54AB9" w:rsidRPr="00BC223E">
          <w:rPr>
            <w:rStyle w:val="Hyperlink"/>
          </w:rPr>
          <w:t>https://bigfuture.collegeboard.org/pay-for-college/paying-your-share/expected-family-contribution-calculator</w:t>
        </w:r>
      </w:hyperlink>
      <w:r w:rsidR="00B54AB9" w:rsidRPr="00BC223E">
        <w:t xml:space="preserve"> </w:t>
      </w:r>
      <w:r w:rsidRPr="00BC223E">
        <w:t>using your favorite Internet browser.</w:t>
      </w:r>
    </w:p>
    <w:p w14:paraId="31599806" w14:textId="77777777" w:rsidR="00034C9D" w:rsidRPr="00BC223E" w:rsidRDefault="00034C9D" w:rsidP="00034C9D">
      <w:pPr>
        <w:numPr>
          <w:ilvl w:val="0"/>
          <w:numId w:val="9"/>
        </w:numPr>
        <w:spacing w:after="0" w:line="240" w:lineRule="auto"/>
      </w:pPr>
      <w:r w:rsidRPr="00BC223E">
        <w:t xml:space="preserve"> Collect all required information and helpful documents. The following information is required:</w:t>
      </w:r>
    </w:p>
    <w:p w14:paraId="5529E67C" w14:textId="77777777" w:rsidR="00034C9D" w:rsidRPr="00BC223E" w:rsidRDefault="00034C9D" w:rsidP="00034C9D">
      <w:pPr>
        <w:numPr>
          <w:ilvl w:val="0"/>
          <w:numId w:val="8"/>
        </w:numPr>
        <w:spacing w:after="0" w:line="240" w:lineRule="auto"/>
      </w:pPr>
      <w:r w:rsidRPr="00BC223E">
        <w:t>Student and parent income: adjusted gross income, earnings, untaxed income/benefits, education tax credits, etc.</w:t>
      </w:r>
    </w:p>
    <w:p w14:paraId="437C07C0" w14:textId="77777777" w:rsidR="00034C9D" w:rsidRPr="00BC223E" w:rsidRDefault="00034C9D" w:rsidP="00034C9D">
      <w:pPr>
        <w:numPr>
          <w:ilvl w:val="0"/>
          <w:numId w:val="8"/>
        </w:numPr>
        <w:spacing w:after="0" w:line="240" w:lineRule="auto"/>
      </w:pPr>
      <w:r w:rsidRPr="00BC223E">
        <w:t>Allowances: US income taxes paid, child support paid, student financial aid</w:t>
      </w:r>
    </w:p>
    <w:p w14:paraId="08422F63" w14:textId="77777777" w:rsidR="00034C9D" w:rsidRPr="00BC223E" w:rsidRDefault="00034C9D" w:rsidP="00034C9D">
      <w:pPr>
        <w:numPr>
          <w:ilvl w:val="0"/>
          <w:numId w:val="8"/>
        </w:numPr>
        <w:spacing w:after="0" w:line="240" w:lineRule="auto"/>
      </w:pPr>
      <w:r w:rsidRPr="00BC223E">
        <w:t>Assets: Cash, savings, checking, real estate, business equity, farm equity</w:t>
      </w:r>
    </w:p>
    <w:p w14:paraId="6E20AC3F" w14:textId="77777777" w:rsidR="00034C9D" w:rsidRPr="00BC223E" w:rsidRDefault="00034C9D" w:rsidP="00034C9D">
      <w:pPr>
        <w:numPr>
          <w:ilvl w:val="0"/>
          <w:numId w:val="9"/>
        </w:numPr>
        <w:spacing w:after="0" w:line="240" w:lineRule="auto"/>
      </w:pPr>
      <w:r w:rsidRPr="00BC223E">
        <w:t xml:space="preserve">If you have a </w:t>
      </w:r>
      <w:proofErr w:type="spellStart"/>
      <w:r w:rsidRPr="00BC223E">
        <w:t>CollegeBoard</w:t>
      </w:r>
      <w:proofErr w:type="spellEnd"/>
      <w:r w:rsidRPr="00BC223E">
        <w:t xml:space="preserve"> account and would like to save your progress, login. Otherwise, click “start.”</w:t>
      </w:r>
    </w:p>
    <w:p w14:paraId="767CF16F" w14:textId="77777777" w:rsidR="00034C9D" w:rsidRPr="00BC223E" w:rsidRDefault="00034C9D" w:rsidP="00034C9D">
      <w:pPr>
        <w:numPr>
          <w:ilvl w:val="0"/>
          <w:numId w:val="9"/>
        </w:numPr>
        <w:spacing w:after="0" w:line="240" w:lineRule="auto"/>
      </w:pPr>
      <w:r w:rsidRPr="00BC223E">
        <w:t>Complete the student status portion, click next</w:t>
      </w:r>
    </w:p>
    <w:p w14:paraId="3247159A" w14:textId="77777777" w:rsidR="00034C9D" w:rsidRPr="00BC223E" w:rsidRDefault="00034C9D" w:rsidP="00034C9D">
      <w:pPr>
        <w:numPr>
          <w:ilvl w:val="0"/>
          <w:numId w:val="9"/>
        </w:numPr>
        <w:spacing w:after="0" w:line="240" w:lineRule="auto"/>
      </w:pPr>
      <w:r w:rsidRPr="00BC223E">
        <w:rPr>
          <w:b/>
        </w:rPr>
        <w:t xml:space="preserve">Choose the </w:t>
      </w:r>
      <w:r w:rsidRPr="00BC223E">
        <w:rPr>
          <w:b/>
          <w:u w:val="single"/>
        </w:rPr>
        <w:t>federal methodology (FM) formula</w:t>
      </w:r>
      <w:r w:rsidRPr="00BC223E">
        <w:rPr>
          <w:b/>
        </w:rPr>
        <w:t>.</w:t>
      </w:r>
      <w:r w:rsidRPr="00BC223E">
        <w:t xml:space="preserve"> Click next.</w:t>
      </w:r>
    </w:p>
    <w:p w14:paraId="6C148C89" w14:textId="77777777" w:rsidR="00034C9D" w:rsidRPr="00BC223E" w:rsidRDefault="00034C9D" w:rsidP="00034C9D">
      <w:pPr>
        <w:numPr>
          <w:ilvl w:val="0"/>
          <w:numId w:val="9"/>
        </w:numPr>
        <w:spacing w:after="0" w:line="240" w:lineRule="auto"/>
      </w:pPr>
      <w:r w:rsidRPr="00BC223E">
        <w:t>Complete family information. Click next.</w:t>
      </w:r>
    </w:p>
    <w:p w14:paraId="6B604A92" w14:textId="236B554E" w:rsidR="00034C9D" w:rsidRPr="00BC223E" w:rsidRDefault="00B54AB9" w:rsidP="00034C9D">
      <w:pPr>
        <w:numPr>
          <w:ilvl w:val="0"/>
          <w:numId w:val="9"/>
        </w:numPr>
        <w:spacing w:after="0" w:line="240" w:lineRule="auto"/>
      </w:pPr>
      <w:r w:rsidRPr="00BC223E">
        <w:t>Complete</w:t>
      </w:r>
      <w:r w:rsidR="00034C9D" w:rsidRPr="00BC223E">
        <w:t xml:space="preserve"> student information. Click next.</w:t>
      </w:r>
    </w:p>
    <w:p w14:paraId="6819A4F8" w14:textId="276A8575" w:rsidR="00034C9D" w:rsidRPr="00BC223E" w:rsidRDefault="00034C9D" w:rsidP="00034C9D">
      <w:pPr>
        <w:numPr>
          <w:ilvl w:val="0"/>
          <w:numId w:val="9"/>
        </w:numPr>
        <w:spacing w:after="0" w:line="240" w:lineRule="auto"/>
      </w:pPr>
      <w:r w:rsidRPr="00BC223E">
        <w:t xml:space="preserve">Provide financial information. Click </w:t>
      </w:r>
      <w:r w:rsidR="00B54AB9" w:rsidRPr="00BC223E">
        <w:t>see results.</w:t>
      </w:r>
    </w:p>
    <w:p w14:paraId="3ADAA785" w14:textId="77777777" w:rsidR="00034C9D" w:rsidRPr="00BC223E" w:rsidRDefault="00034C9D" w:rsidP="00034C9D">
      <w:pPr>
        <w:numPr>
          <w:ilvl w:val="0"/>
          <w:numId w:val="9"/>
        </w:numPr>
        <w:spacing w:after="0" w:line="240" w:lineRule="auto"/>
      </w:pPr>
      <w:r w:rsidRPr="00BC223E">
        <w:rPr>
          <w:b/>
        </w:rPr>
        <w:t>Print the results page and submit it with your Lilly Endowment Community Scholarship application.</w:t>
      </w:r>
      <w:r w:rsidRPr="00BC223E">
        <w:t xml:space="preserve"> </w:t>
      </w:r>
    </w:p>
    <w:p w14:paraId="71596298" w14:textId="77777777" w:rsidR="000A2A0D" w:rsidRPr="00BC223E" w:rsidRDefault="000A2A0D" w:rsidP="000A2A0D">
      <w:pPr>
        <w:spacing w:after="0" w:line="240" w:lineRule="auto"/>
      </w:pPr>
    </w:p>
    <w:p w14:paraId="0D2853CA" w14:textId="77777777" w:rsidR="000A2A0D" w:rsidRPr="00BC223E" w:rsidRDefault="000A2A0D" w:rsidP="000A2A0D">
      <w:pPr>
        <w:spacing w:after="0" w:line="240" w:lineRule="auto"/>
      </w:pPr>
      <w:r w:rsidRPr="00BC223E">
        <w:t xml:space="preserve">We understand the information you provide to for the </w:t>
      </w:r>
      <w:proofErr w:type="spellStart"/>
      <w:r w:rsidRPr="00BC223E">
        <w:rPr>
          <w:i/>
        </w:rPr>
        <w:t>CollegeBoard</w:t>
      </w:r>
      <w:proofErr w:type="spellEnd"/>
      <w:r w:rsidRPr="00BC223E">
        <w:rPr>
          <w:i/>
        </w:rPr>
        <w:t xml:space="preserve"> EFC </w:t>
      </w:r>
      <w:r w:rsidR="00CE2DF2" w:rsidRPr="00BC223E">
        <w:rPr>
          <w:i/>
        </w:rPr>
        <w:t>Calculator</w:t>
      </w:r>
      <w:r w:rsidRPr="00BC223E">
        <w:t xml:space="preserve"> is considered personal and confidential. The results will be the only financial information seen by the scholarship committee and will be used only during the scholarship selection process. </w:t>
      </w:r>
    </w:p>
    <w:p w14:paraId="5F231584" w14:textId="77777777" w:rsidR="00034C9D" w:rsidRPr="00BC223E" w:rsidRDefault="00034C9D" w:rsidP="000A2A0D">
      <w:pPr>
        <w:spacing w:after="0" w:line="240" w:lineRule="auto"/>
      </w:pPr>
    </w:p>
    <w:p w14:paraId="14D1158E" w14:textId="77777777" w:rsidR="00AB4721" w:rsidRPr="00BC223E" w:rsidRDefault="00AB4721">
      <w:r w:rsidRPr="00BC223E">
        <w:br w:type="page"/>
      </w:r>
    </w:p>
    <w:p w14:paraId="3F7C303E" w14:textId="77777777" w:rsidR="000A2A0D" w:rsidRPr="00BC223E" w:rsidRDefault="000A2A0D" w:rsidP="000A2A0D">
      <w:pPr>
        <w:spacing w:after="0" w:line="240" w:lineRule="auto"/>
      </w:pPr>
    </w:p>
    <w:p w14:paraId="638D4C76" w14:textId="77777777" w:rsidR="004A444C" w:rsidRPr="00BC223E" w:rsidRDefault="004A444C" w:rsidP="000A2A0D">
      <w:pPr>
        <w:spacing w:after="0" w:line="240" w:lineRule="auto"/>
      </w:pPr>
    </w:p>
    <w:p w14:paraId="3EBB4873" w14:textId="77777777" w:rsidR="000A2A0D" w:rsidRPr="00BC223E" w:rsidRDefault="000A2A0D" w:rsidP="00AB4721">
      <w:pPr>
        <w:spacing w:after="0" w:line="240" w:lineRule="auto"/>
        <w:jc w:val="center"/>
      </w:pPr>
    </w:p>
    <w:p w14:paraId="3DB6A944" w14:textId="77777777" w:rsidR="00AB4721" w:rsidRPr="00BC223E" w:rsidRDefault="00AB4721" w:rsidP="00AB4721">
      <w:pPr>
        <w:jc w:val="center"/>
        <w:rPr>
          <w:b/>
          <w:sz w:val="36"/>
          <w:szCs w:val="36"/>
        </w:rPr>
      </w:pPr>
    </w:p>
    <w:p w14:paraId="42828C4F" w14:textId="77777777" w:rsidR="00AB4721" w:rsidRPr="00BC223E" w:rsidRDefault="00AB4721" w:rsidP="00AB4721">
      <w:pPr>
        <w:jc w:val="center"/>
        <w:rPr>
          <w:b/>
          <w:sz w:val="36"/>
          <w:szCs w:val="36"/>
        </w:rPr>
      </w:pPr>
    </w:p>
    <w:p w14:paraId="2A6EA34F" w14:textId="77777777" w:rsidR="00AB4721" w:rsidRPr="00BC223E" w:rsidRDefault="00AB4721" w:rsidP="00AB4721">
      <w:pPr>
        <w:jc w:val="center"/>
        <w:rPr>
          <w:b/>
          <w:sz w:val="36"/>
          <w:szCs w:val="36"/>
        </w:rPr>
      </w:pPr>
    </w:p>
    <w:p w14:paraId="34F09E89" w14:textId="77777777" w:rsidR="00AB4721" w:rsidRPr="00BC223E" w:rsidRDefault="00AB4721" w:rsidP="00AB4721">
      <w:pPr>
        <w:jc w:val="center"/>
        <w:rPr>
          <w:b/>
          <w:sz w:val="36"/>
          <w:szCs w:val="36"/>
        </w:rPr>
      </w:pPr>
    </w:p>
    <w:p w14:paraId="0202FFEF" w14:textId="77777777" w:rsidR="00AB4721" w:rsidRPr="00BC223E" w:rsidRDefault="00AB4721" w:rsidP="00AB4721">
      <w:pPr>
        <w:jc w:val="center"/>
        <w:rPr>
          <w:b/>
          <w:sz w:val="36"/>
          <w:szCs w:val="36"/>
        </w:rPr>
      </w:pPr>
    </w:p>
    <w:p w14:paraId="3BB6BD98" w14:textId="77777777" w:rsidR="00AB4721" w:rsidRPr="00BC223E" w:rsidRDefault="00AB4721" w:rsidP="00AB4721">
      <w:pPr>
        <w:jc w:val="center"/>
        <w:rPr>
          <w:b/>
          <w:sz w:val="36"/>
          <w:szCs w:val="36"/>
        </w:rPr>
      </w:pPr>
    </w:p>
    <w:p w14:paraId="104E8E99" w14:textId="77777777" w:rsidR="00AB4721" w:rsidRPr="00BC223E" w:rsidRDefault="00AB4721" w:rsidP="00AB4721">
      <w:pPr>
        <w:jc w:val="center"/>
        <w:rPr>
          <w:b/>
          <w:sz w:val="36"/>
          <w:szCs w:val="36"/>
        </w:rPr>
      </w:pPr>
    </w:p>
    <w:p w14:paraId="79D16853" w14:textId="6C944CAE" w:rsidR="00AB4721" w:rsidRPr="00BC223E" w:rsidRDefault="00AB4721" w:rsidP="00AB4721">
      <w:pPr>
        <w:jc w:val="center"/>
        <w:rPr>
          <w:b/>
          <w:sz w:val="36"/>
          <w:szCs w:val="36"/>
        </w:rPr>
      </w:pPr>
      <w:bookmarkStart w:id="0" w:name="_Hlk71621416"/>
      <w:r w:rsidRPr="00BC223E">
        <w:rPr>
          <w:b/>
          <w:sz w:val="36"/>
          <w:szCs w:val="36"/>
        </w:rPr>
        <w:t>Page Intentionally Left Blank</w:t>
      </w:r>
    </w:p>
    <w:p w14:paraId="3696DE8C" w14:textId="77777777" w:rsidR="00EE00A7" w:rsidRPr="00BC223E" w:rsidRDefault="00AB4721" w:rsidP="00EE00A7">
      <w:pPr>
        <w:spacing w:after="0" w:line="240" w:lineRule="auto"/>
        <w:jc w:val="center"/>
        <w:rPr>
          <w:bCs/>
        </w:rPr>
      </w:pPr>
      <w:r w:rsidRPr="00BC223E">
        <w:rPr>
          <w:bCs/>
        </w:rPr>
        <w:t>Please remove this page and replace it with a copy o</w:t>
      </w:r>
      <w:r w:rsidR="00EE00A7" w:rsidRPr="00BC223E">
        <w:rPr>
          <w:bCs/>
        </w:rPr>
        <w:t xml:space="preserve">f </w:t>
      </w:r>
    </w:p>
    <w:p w14:paraId="2C0DB473" w14:textId="0FE0AA6E" w:rsidR="00025F69" w:rsidRPr="00BC223E" w:rsidRDefault="00EE00A7" w:rsidP="00EE00A7">
      <w:pPr>
        <w:spacing w:after="0" w:line="240" w:lineRule="auto"/>
        <w:jc w:val="center"/>
        <w:rPr>
          <w:bCs/>
        </w:rPr>
      </w:pPr>
      <w:r w:rsidRPr="00BC223E">
        <w:rPr>
          <w:bCs/>
        </w:rPr>
        <w:t xml:space="preserve">your results page from the </w:t>
      </w:r>
      <w:proofErr w:type="spellStart"/>
      <w:r w:rsidRPr="00BC223E">
        <w:rPr>
          <w:bCs/>
        </w:rPr>
        <w:t>CollegeBoard</w:t>
      </w:r>
      <w:proofErr w:type="spellEnd"/>
      <w:r w:rsidRPr="00BC223E">
        <w:rPr>
          <w:bCs/>
        </w:rPr>
        <w:t xml:space="preserve"> EFC </w:t>
      </w:r>
      <w:r w:rsidR="00894C68" w:rsidRPr="00BC223E">
        <w:rPr>
          <w:bCs/>
        </w:rPr>
        <w:t>Calculator</w:t>
      </w:r>
    </w:p>
    <w:bookmarkEnd w:id="0"/>
    <w:p w14:paraId="54EC797F" w14:textId="77777777" w:rsidR="00AB4721" w:rsidRPr="00BC223E" w:rsidRDefault="00AB4721">
      <w:pPr>
        <w:rPr>
          <w:b/>
        </w:rPr>
      </w:pPr>
      <w:r w:rsidRPr="00BC223E">
        <w:rPr>
          <w:b/>
        </w:rPr>
        <w:br w:type="page"/>
      </w:r>
    </w:p>
    <w:p w14:paraId="31D727BD" w14:textId="052F8E22" w:rsidR="00034C9D" w:rsidRPr="00BC223E" w:rsidRDefault="003941BE" w:rsidP="00034C9D">
      <w:pPr>
        <w:spacing w:after="0" w:line="240" w:lineRule="auto"/>
        <w:rPr>
          <w:sz w:val="18"/>
          <w:szCs w:val="18"/>
        </w:rPr>
      </w:pPr>
      <w:r w:rsidRPr="00BC223E">
        <w:rPr>
          <w:b/>
        </w:rPr>
        <w:lastRenderedPageBreak/>
        <w:t>6</w:t>
      </w:r>
      <w:r w:rsidR="000A2A0D" w:rsidRPr="00BC223E">
        <w:rPr>
          <w:b/>
        </w:rPr>
        <w:t xml:space="preserve">. </w:t>
      </w:r>
      <w:r w:rsidR="00E2692E" w:rsidRPr="00BC223E">
        <w:rPr>
          <w:b/>
        </w:rPr>
        <w:t>Activities</w:t>
      </w:r>
    </w:p>
    <w:p w14:paraId="261C4DD6" w14:textId="77777777" w:rsidR="00E2692E" w:rsidRPr="00BC223E" w:rsidRDefault="00E2692E" w:rsidP="00034C9D">
      <w:pPr>
        <w:spacing w:after="0" w:line="240" w:lineRule="auto"/>
        <w:rPr>
          <w:sz w:val="18"/>
          <w:szCs w:val="18"/>
        </w:rPr>
      </w:pPr>
      <w:r w:rsidRPr="00BC223E">
        <w:t>Using the space provided, record your four years of high school activities. List them in order of importance to you within each of the categories and include only hours spent outside the classroom.</w:t>
      </w:r>
    </w:p>
    <w:p w14:paraId="26E2CBDB" w14:textId="77777777" w:rsidR="000A2A0D" w:rsidRPr="00BC223E" w:rsidRDefault="000A2A0D" w:rsidP="000A2A0D">
      <w:pPr>
        <w:spacing w:after="0" w:line="240" w:lineRule="auto"/>
        <w:rPr>
          <w:b/>
        </w:rPr>
      </w:pPr>
    </w:p>
    <w:tbl>
      <w:tblPr>
        <w:tblStyle w:val="TableGrid"/>
        <w:tblW w:w="0" w:type="auto"/>
        <w:tblLook w:val="04A0" w:firstRow="1" w:lastRow="0" w:firstColumn="1" w:lastColumn="0" w:noHBand="0" w:noVBand="1"/>
      </w:tblPr>
      <w:tblGrid>
        <w:gridCol w:w="2697"/>
        <w:gridCol w:w="2697"/>
        <w:gridCol w:w="1621"/>
        <w:gridCol w:w="3775"/>
      </w:tblGrid>
      <w:tr w:rsidR="00E2692E" w:rsidRPr="00BC223E" w14:paraId="225EFC1E" w14:textId="77777777" w:rsidTr="00034C9D">
        <w:tc>
          <w:tcPr>
            <w:tcW w:w="2697" w:type="dxa"/>
            <w:vAlign w:val="center"/>
          </w:tcPr>
          <w:p w14:paraId="65B3647A" w14:textId="77777777" w:rsidR="00E2692E" w:rsidRPr="00BC223E" w:rsidRDefault="000966EF" w:rsidP="00E2692E">
            <w:pPr>
              <w:jc w:val="center"/>
              <w:rPr>
                <w:b/>
              </w:rPr>
            </w:pPr>
            <w:r w:rsidRPr="00BC223E">
              <w:rPr>
                <w:b/>
              </w:rPr>
              <w:t>Activity</w:t>
            </w:r>
          </w:p>
        </w:tc>
        <w:tc>
          <w:tcPr>
            <w:tcW w:w="2697" w:type="dxa"/>
            <w:vAlign w:val="center"/>
          </w:tcPr>
          <w:p w14:paraId="2E2286F2" w14:textId="77777777" w:rsidR="00E2692E" w:rsidRPr="00BC223E" w:rsidRDefault="00E2692E" w:rsidP="00E2692E">
            <w:pPr>
              <w:jc w:val="center"/>
              <w:rPr>
                <w:b/>
              </w:rPr>
            </w:pPr>
            <w:r w:rsidRPr="00BC223E">
              <w:rPr>
                <w:b/>
              </w:rPr>
              <w:t>Year</w:t>
            </w:r>
          </w:p>
          <w:p w14:paraId="7D9FB798" w14:textId="77777777" w:rsidR="000966EF" w:rsidRPr="00BC223E" w:rsidRDefault="000966EF" w:rsidP="000966EF">
            <w:pPr>
              <w:jc w:val="center"/>
            </w:pPr>
            <w:r w:rsidRPr="00BC223E">
              <w:t xml:space="preserve">F = Freshman, </w:t>
            </w:r>
          </w:p>
          <w:p w14:paraId="73533F92" w14:textId="77777777" w:rsidR="000966EF" w:rsidRPr="00BC223E" w:rsidRDefault="000966EF" w:rsidP="000966EF">
            <w:pPr>
              <w:jc w:val="center"/>
            </w:pPr>
            <w:r w:rsidRPr="00BC223E">
              <w:t xml:space="preserve">So = Sophomore, </w:t>
            </w:r>
          </w:p>
          <w:p w14:paraId="5BBABFE5" w14:textId="77777777" w:rsidR="00E2692E" w:rsidRPr="00BC223E" w:rsidRDefault="000966EF" w:rsidP="000966EF">
            <w:pPr>
              <w:jc w:val="center"/>
              <w:rPr>
                <w:b/>
              </w:rPr>
            </w:pPr>
            <w:r w:rsidRPr="00BC223E">
              <w:t xml:space="preserve">J = Junior, </w:t>
            </w:r>
            <w:r w:rsidR="00E2692E" w:rsidRPr="00BC223E">
              <w:t>Sr = Senior</w:t>
            </w:r>
          </w:p>
        </w:tc>
        <w:tc>
          <w:tcPr>
            <w:tcW w:w="1621" w:type="dxa"/>
            <w:vAlign w:val="center"/>
          </w:tcPr>
          <w:p w14:paraId="266097C6" w14:textId="77777777" w:rsidR="00034C9D" w:rsidRPr="00BC223E" w:rsidRDefault="00E2692E" w:rsidP="00E2692E">
            <w:pPr>
              <w:jc w:val="center"/>
              <w:rPr>
                <w:b/>
              </w:rPr>
            </w:pPr>
            <w:r w:rsidRPr="00BC223E">
              <w:rPr>
                <w:b/>
              </w:rPr>
              <w:t xml:space="preserve">Average Number of </w:t>
            </w:r>
          </w:p>
          <w:p w14:paraId="62AB49C4" w14:textId="77777777" w:rsidR="00E2692E" w:rsidRPr="00BC223E" w:rsidRDefault="00E2692E" w:rsidP="00E2692E">
            <w:pPr>
              <w:jc w:val="center"/>
              <w:rPr>
                <w:b/>
              </w:rPr>
            </w:pPr>
            <w:r w:rsidRPr="00BC223E">
              <w:rPr>
                <w:b/>
              </w:rPr>
              <w:t>Hours per Year</w:t>
            </w:r>
          </w:p>
        </w:tc>
        <w:tc>
          <w:tcPr>
            <w:tcW w:w="3775" w:type="dxa"/>
            <w:vAlign w:val="center"/>
          </w:tcPr>
          <w:p w14:paraId="6039BEF1" w14:textId="77777777" w:rsidR="00E2692E" w:rsidRPr="00BC223E" w:rsidRDefault="00E2692E" w:rsidP="00E2692E">
            <w:pPr>
              <w:jc w:val="center"/>
              <w:rPr>
                <w:b/>
              </w:rPr>
            </w:pPr>
            <w:r w:rsidRPr="00BC223E">
              <w:rPr>
                <w:b/>
              </w:rPr>
              <w:t>Leadership Positions, Letters Earned, Awards</w:t>
            </w:r>
          </w:p>
        </w:tc>
      </w:tr>
      <w:tr w:rsidR="00034C9D" w:rsidRPr="00BC223E" w14:paraId="0958FB1C" w14:textId="77777777" w:rsidTr="00FE2973">
        <w:tc>
          <w:tcPr>
            <w:tcW w:w="2697" w:type="dxa"/>
            <w:vAlign w:val="center"/>
          </w:tcPr>
          <w:p w14:paraId="30FAD933" w14:textId="77777777" w:rsidR="00034C9D" w:rsidRPr="00BC223E" w:rsidRDefault="00034C9D" w:rsidP="00034C9D">
            <w:pPr>
              <w:jc w:val="center"/>
              <w:rPr>
                <w:b/>
              </w:rPr>
            </w:pPr>
            <w:r w:rsidRPr="00BC223E">
              <w:rPr>
                <w:b/>
              </w:rPr>
              <w:t>Volunteer Activities</w:t>
            </w:r>
          </w:p>
        </w:tc>
        <w:tc>
          <w:tcPr>
            <w:tcW w:w="8093" w:type="dxa"/>
            <w:gridSpan w:val="3"/>
            <w:shd w:val="clear" w:color="auto" w:fill="D9D9D9" w:themeFill="background1" w:themeFillShade="D9"/>
            <w:vAlign w:val="center"/>
          </w:tcPr>
          <w:p w14:paraId="226B4C40" w14:textId="77777777" w:rsidR="00034C9D" w:rsidRPr="00BC223E" w:rsidRDefault="00034C9D" w:rsidP="00034C9D">
            <w:r w:rsidRPr="00BC223E">
              <w:t>Examples: Jr. Leaders, Missions, Caregiver, etc.</w:t>
            </w:r>
          </w:p>
        </w:tc>
      </w:tr>
      <w:tr w:rsidR="000966EF" w:rsidRPr="00BC223E" w14:paraId="472D3DC0" w14:textId="77777777" w:rsidTr="00034C9D">
        <w:tc>
          <w:tcPr>
            <w:tcW w:w="2697" w:type="dxa"/>
            <w:vAlign w:val="center"/>
          </w:tcPr>
          <w:p w14:paraId="35A61C11" w14:textId="77777777" w:rsidR="000966EF" w:rsidRPr="00BC223E" w:rsidRDefault="000966EF" w:rsidP="000966EF">
            <w:pPr>
              <w:rPr>
                <w:b/>
              </w:rPr>
            </w:pPr>
          </w:p>
        </w:tc>
        <w:tc>
          <w:tcPr>
            <w:tcW w:w="2697" w:type="dxa"/>
            <w:vAlign w:val="center"/>
          </w:tcPr>
          <w:p w14:paraId="408F892C" w14:textId="77777777" w:rsidR="000966EF" w:rsidRPr="00BC223E" w:rsidRDefault="000966EF" w:rsidP="00E2692E">
            <w:pPr>
              <w:jc w:val="center"/>
              <w:rPr>
                <w:b/>
              </w:rPr>
            </w:pPr>
          </w:p>
        </w:tc>
        <w:tc>
          <w:tcPr>
            <w:tcW w:w="1621" w:type="dxa"/>
            <w:vAlign w:val="center"/>
          </w:tcPr>
          <w:p w14:paraId="5D8E4462" w14:textId="77777777" w:rsidR="000966EF" w:rsidRPr="00BC223E" w:rsidRDefault="000966EF" w:rsidP="00E2692E">
            <w:pPr>
              <w:jc w:val="center"/>
              <w:rPr>
                <w:b/>
              </w:rPr>
            </w:pPr>
          </w:p>
        </w:tc>
        <w:tc>
          <w:tcPr>
            <w:tcW w:w="3775" w:type="dxa"/>
            <w:vAlign w:val="center"/>
          </w:tcPr>
          <w:p w14:paraId="35E256EB" w14:textId="77777777" w:rsidR="000966EF" w:rsidRPr="00BC223E" w:rsidRDefault="000966EF" w:rsidP="00E2692E">
            <w:pPr>
              <w:jc w:val="center"/>
              <w:rPr>
                <w:b/>
              </w:rPr>
            </w:pPr>
          </w:p>
        </w:tc>
      </w:tr>
      <w:tr w:rsidR="000966EF" w:rsidRPr="00BC223E" w14:paraId="301DECBE" w14:textId="77777777" w:rsidTr="00034C9D">
        <w:tc>
          <w:tcPr>
            <w:tcW w:w="2697" w:type="dxa"/>
            <w:vAlign w:val="center"/>
          </w:tcPr>
          <w:p w14:paraId="2DA6DA6C" w14:textId="77777777" w:rsidR="000966EF" w:rsidRPr="00BC223E" w:rsidRDefault="000966EF" w:rsidP="000966EF">
            <w:pPr>
              <w:rPr>
                <w:b/>
              </w:rPr>
            </w:pPr>
          </w:p>
        </w:tc>
        <w:tc>
          <w:tcPr>
            <w:tcW w:w="2697" w:type="dxa"/>
            <w:vAlign w:val="center"/>
          </w:tcPr>
          <w:p w14:paraId="75163BBF" w14:textId="77777777" w:rsidR="000966EF" w:rsidRPr="00BC223E" w:rsidRDefault="000966EF" w:rsidP="00E2692E">
            <w:pPr>
              <w:jc w:val="center"/>
              <w:rPr>
                <w:b/>
              </w:rPr>
            </w:pPr>
          </w:p>
        </w:tc>
        <w:tc>
          <w:tcPr>
            <w:tcW w:w="1621" w:type="dxa"/>
            <w:vAlign w:val="center"/>
          </w:tcPr>
          <w:p w14:paraId="70FEF868" w14:textId="77777777" w:rsidR="000966EF" w:rsidRPr="00BC223E" w:rsidRDefault="000966EF" w:rsidP="00E2692E">
            <w:pPr>
              <w:jc w:val="center"/>
              <w:rPr>
                <w:b/>
              </w:rPr>
            </w:pPr>
          </w:p>
        </w:tc>
        <w:tc>
          <w:tcPr>
            <w:tcW w:w="3775" w:type="dxa"/>
            <w:vAlign w:val="center"/>
          </w:tcPr>
          <w:p w14:paraId="008CAEE3" w14:textId="77777777" w:rsidR="000966EF" w:rsidRPr="00BC223E" w:rsidRDefault="000966EF" w:rsidP="00E2692E">
            <w:pPr>
              <w:jc w:val="center"/>
              <w:rPr>
                <w:b/>
              </w:rPr>
            </w:pPr>
          </w:p>
        </w:tc>
      </w:tr>
      <w:tr w:rsidR="000966EF" w:rsidRPr="00BC223E" w14:paraId="027A21C8" w14:textId="77777777" w:rsidTr="00034C9D">
        <w:tc>
          <w:tcPr>
            <w:tcW w:w="2697" w:type="dxa"/>
            <w:vAlign w:val="center"/>
          </w:tcPr>
          <w:p w14:paraId="07100A4C" w14:textId="77777777" w:rsidR="000966EF" w:rsidRPr="00BC223E" w:rsidRDefault="000966EF" w:rsidP="000966EF">
            <w:pPr>
              <w:rPr>
                <w:b/>
              </w:rPr>
            </w:pPr>
          </w:p>
        </w:tc>
        <w:tc>
          <w:tcPr>
            <w:tcW w:w="2697" w:type="dxa"/>
            <w:vAlign w:val="center"/>
          </w:tcPr>
          <w:p w14:paraId="0D67B95A" w14:textId="77777777" w:rsidR="000966EF" w:rsidRPr="00BC223E" w:rsidRDefault="000966EF" w:rsidP="00E2692E">
            <w:pPr>
              <w:jc w:val="center"/>
              <w:rPr>
                <w:b/>
              </w:rPr>
            </w:pPr>
          </w:p>
        </w:tc>
        <w:tc>
          <w:tcPr>
            <w:tcW w:w="1621" w:type="dxa"/>
            <w:vAlign w:val="center"/>
          </w:tcPr>
          <w:p w14:paraId="5F3E6236" w14:textId="77777777" w:rsidR="000966EF" w:rsidRPr="00BC223E" w:rsidRDefault="000966EF" w:rsidP="00E2692E">
            <w:pPr>
              <w:jc w:val="center"/>
              <w:rPr>
                <w:b/>
              </w:rPr>
            </w:pPr>
          </w:p>
        </w:tc>
        <w:tc>
          <w:tcPr>
            <w:tcW w:w="3775" w:type="dxa"/>
            <w:vAlign w:val="center"/>
          </w:tcPr>
          <w:p w14:paraId="774A8FC3" w14:textId="77777777" w:rsidR="000966EF" w:rsidRPr="00BC223E" w:rsidRDefault="000966EF" w:rsidP="00E2692E">
            <w:pPr>
              <w:jc w:val="center"/>
              <w:rPr>
                <w:b/>
              </w:rPr>
            </w:pPr>
          </w:p>
        </w:tc>
      </w:tr>
      <w:tr w:rsidR="000966EF" w:rsidRPr="00BC223E" w14:paraId="2841AC2E" w14:textId="77777777" w:rsidTr="00034C9D">
        <w:tc>
          <w:tcPr>
            <w:tcW w:w="2697" w:type="dxa"/>
            <w:vAlign w:val="center"/>
          </w:tcPr>
          <w:p w14:paraId="226EA58A" w14:textId="77777777" w:rsidR="000966EF" w:rsidRPr="00BC223E" w:rsidRDefault="000966EF" w:rsidP="000966EF">
            <w:pPr>
              <w:rPr>
                <w:b/>
              </w:rPr>
            </w:pPr>
          </w:p>
        </w:tc>
        <w:tc>
          <w:tcPr>
            <w:tcW w:w="2697" w:type="dxa"/>
            <w:vAlign w:val="center"/>
          </w:tcPr>
          <w:p w14:paraId="09D1553D" w14:textId="77777777" w:rsidR="000966EF" w:rsidRPr="00BC223E" w:rsidRDefault="000966EF" w:rsidP="00E2692E">
            <w:pPr>
              <w:jc w:val="center"/>
              <w:rPr>
                <w:b/>
              </w:rPr>
            </w:pPr>
          </w:p>
        </w:tc>
        <w:tc>
          <w:tcPr>
            <w:tcW w:w="1621" w:type="dxa"/>
            <w:vAlign w:val="center"/>
          </w:tcPr>
          <w:p w14:paraId="3EBFAED2" w14:textId="77777777" w:rsidR="000966EF" w:rsidRPr="00BC223E" w:rsidRDefault="000966EF" w:rsidP="00E2692E">
            <w:pPr>
              <w:jc w:val="center"/>
              <w:rPr>
                <w:b/>
              </w:rPr>
            </w:pPr>
          </w:p>
        </w:tc>
        <w:tc>
          <w:tcPr>
            <w:tcW w:w="3775" w:type="dxa"/>
            <w:vAlign w:val="center"/>
          </w:tcPr>
          <w:p w14:paraId="5AA287D4" w14:textId="77777777" w:rsidR="000966EF" w:rsidRPr="00BC223E" w:rsidRDefault="000966EF" w:rsidP="00E2692E">
            <w:pPr>
              <w:jc w:val="center"/>
              <w:rPr>
                <w:b/>
              </w:rPr>
            </w:pPr>
          </w:p>
        </w:tc>
      </w:tr>
      <w:tr w:rsidR="000966EF" w:rsidRPr="00BC223E" w14:paraId="2D1F22DA" w14:textId="77777777" w:rsidTr="00034C9D">
        <w:tc>
          <w:tcPr>
            <w:tcW w:w="2697" w:type="dxa"/>
            <w:vAlign w:val="center"/>
          </w:tcPr>
          <w:p w14:paraId="7A772438" w14:textId="77777777" w:rsidR="000966EF" w:rsidRPr="00BC223E" w:rsidRDefault="000966EF" w:rsidP="000966EF">
            <w:pPr>
              <w:rPr>
                <w:b/>
              </w:rPr>
            </w:pPr>
          </w:p>
        </w:tc>
        <w:tc>
          <w:tcPr>
            <w:tcW w:w="2697" w:type="dxa"/>
            <w:vAlign w:val="center"/>
          </w:tcPr>
          <w:p w14:paraId="47B56B6F" w14:textId="77777777" w:rsidR="000966EF" w:rsidRPr="00BC223E" w:rsidRDefault="000966EF" w:rsidP="00E2692E">
            <w:pPr>
              <w:jc w:val="center"/>
              <w:rPr>
                <w:b/>
              </w:rPr>
            </w:pPr>
          </w:p>
        </w:tc>
        <w:tc>
          <w:tcPr>
            <w:tcW w:w="1621" w:type="dxa"/>
            <w:vAlign w:val="center"/>
          </w:tcPr>
          <w:p w14:paraId="15E75B2B" w14:textId="77777777" w:rsidR="000966EF" w:rsidRPr="00BC223E" w:rsidRDefault="000966EF" w:rsidP="00E2692E">
            <w:pPr>
              <w:jc w:val="center"/>
              <w:rPr>
                <w:b/>
              </w:rPr>
            </w:pPr>
          </w:p>
        </w:tc>
        <w:tc>
          <w:tcPr>
            <w:tcW w:w="3775" w:type="dxa"/>
            <w:vAlign w:val="center"/>
          </w:tcPr>
          <w:p w14:paraId="67A12BED" w14:textId="77777777" w:rsidR="000966EF" w:rsidRPr="00BC223E" w:rsidRDefault="000966EF" w:rsidP="00E2692E">
            <w:pPr>
              <w:jc w:val="center"/>
              <w:rPr>
                <w:b/>
              </w:rPr>
            </w:pPr>
          </w:p>
        </w:tc>
      </w:tr>
      <w:tr w:rsidR="000966EF" w:rsidRPr="00BC223E" w14:paraId="5A0CB4DA" w14:textId="77777777" w:rsidTr="00034C9D">
        <w:tc>
          <w:tcPr>
            <w:tcW w:w="2697" w:type="dxa"/>
            <w:vAlign w:val="center"/>
          </w:tcPr>
          <w:p w14:paraId="1E88D36C" w14:textId="77777777" w:rsidR="000966EF" w:rsidRPr="00BC223E" w:rsidRDefault="000966EF" w:rsidP="000966EF">
            <w:pPr>
              <w:rPr>
                <w:b/>
              </w:rPr>
            </w:pPr>
          </w:p>
        </w:tc>
        <w:tc>
          <w:tcPr>
            <w:tcW w:w="2697" w:type="dxa"/>
            <w:vAlign w:val="center"/>
          </w:tcPr>
          <w:p w14:paraId="0223A1FE" w14:textId="77777777" w:rsidR="000966EF" w:rsidRPr="00BC223E" w:rsidRDefault="000966EF" w:rsidP="00E2692E">
            <w:pPr>
              <w:jc w:val="center"/>
              <w:rPr>
                <w:b/>
              </w:rPr>
            </w:pPr>
          </w:p>
        </w:tc>
        <w:tc>
          <w:tcPr>
            <w:tcW w:w="1621" w:type="dxa"/>
            <w:vAlign w:val="center"/>
          </w:tcPr>
          <w:p w14:paraId="2C0A32E4" w14:textId="77777777" w:rsidR="000966EF" w:rsidRPr="00BC223E" w:rsidRDefault="000966EF" w:rsidP="00E2692E">
            <w:pPr>
              <w:jc w:val="center"/>
              <w:rPr>
                <w:b/>
              </w:rPr>
            </w:pPr>
          </w:p>
        </w:tc>
        <w:tc>
          <w:tcPr>
            <w:tcW w:w="3775" w:type="dxa"/>
            <w:vAlign w:val="center"/>
          </w:tcPr>
          <w:p w14:paraId="1E4F0F5A" w14:textId="77777777" w:rsidR="000966EF" w:rsidRPr="00BC223E" w:rsidRDefault="000966EF" w:rsidP="00E2692E">
            <w:pPr>
              <w:jc w:val="center"/>
              <w:rPr>
                <w:b/>
              </w:rPr>
            </w:pPr>
          </w:p>
        </w:tc>
      </w:tr>
      <w:tr w:rsidR="000966EF" w:rsidRPr="00BC223E" w14:paraId="551102A8" w14:textId="77777777" w:rsidTr="00034C9D">
        <w:tc>
          <w:tcPr>
            <w:tcW w:w="2697" w:type="dxa"/>
            <w:vAlign w:val="center"/>
          </w:tcPr>
          <w:p w14:paraId="34830223" w14:textId="77777777" w:rsidR="000966EF" w:rsidRPr="00BC223E" w:rsidRDefault="000966EF" w:rsidP="000966EF">
            <w:pPr>
              <w:rPr>
                <w:b/>
              </w:rPr>
            </w:pPr>
          </w:p>
        </w:tc>
        <w:tc>
          <w:tcPr>
            <w:tcW w:w="2697" w:type="dxa"/>
            <w:vAlign w:val="center"/>
          </w:tcPr>
          <w:p w14:paraId="20F5C49F" w14:textId="77777777" w:rsidR="000966EF" w:rsidRPr="00BC223E" w:rsidRDefault="000966EF" w:rsidP="00E2692E">
            <w:pPr>
              <w:jc w:val="center"/>
              <w:rPr>
                <w:b/>
              </w:rPr>
            </w:pPr>
          </w:p>
        </w:tc>
        <w:tc>
          <w:tcPr>
            <w:tcW w:w="1621" w:type="dxa"/>
            <w:vAlign w:val="center"/>
          </w:tcPr>
          <w:p w14:paraId="0F84BB51" w14:textId="77777777" w:rsidR="000966EF" w:rsidRPr="00BC223E" w:rsidRDefault="000966EF" w:rsidP="00E2692E">
            <w:pPr>
              <w:jc w:val="center"/>
              <w:rPr>
                <w:b/>
              </w:rPr>
            </w:pPr>
          </w:p>
        </w:tc>
        <w:tc>
          <w:tcPr>
            <w:tcW w:w="3775" w:type="dxa"/>
            <w:vAlign w:val="center"/>
          </w:tcPr>
          <w:p w14:paraId="7212C4B3" w14:textId="77777777" w:rsidR="000966EF" w:rsidRPr="00BC223E" w:rsidRDefault="000966EF" w:rsidP="00E2692E">
            <w:pPr>
              <w:jc w:val="center"/>
              <w:rPr>
                <w:b/>
              </w:rPr>
            </w:pPr>
          </w:p>
        </w:tc>
      </w:tr>
      <w:tr w:rsidR="000966EF" w:rsidRPr="00BC223E" w14:paraId="516F97F1" w14:textId="77777777" w:rsidTr="00034C9D">
        <w:tc>
          <w:tcPr>
            <w:tcW w:w="2697" w:type="dxa"/>
            <w:vAlign w:val="center"/>
          </w:tcPr>
          <w:p w14:paraId="089FDC26" w14:textId="77777777" w:rsidR="000966EF" w:rsidRPr="00BC223E" w:rsidRDefault="000966EF" w:rsidP="000966EF">
            <w:pPr>
              <w:rPr>
                <w:b/>
              </w:rPr>
            </w:pPr>
          </w:p>
        </w:tc>
        <w:tc>
          <w:tcPr>
            <w:tcW w:w="2697" w:type="dxa"/>
            <w:vAlign w:val="center"/>
          </w:tcPr>
          <w:p w14:paraId="77CD4D9B" w14:textId="77777777" w:rsidR="000966EF" w:rsidRPr="00BC223E" w:rsidRDefault="000966EF" w:rsidP="00E2692E">
            <w:pPr>
              <w:jc w:val="center"/>
              <w:rPr>
                <w:b/>
              </w:rPr>
            </w:pPr>
          </w:p>
        </w:tc>
        <w:tc>
          <w:tcPr>
            <w:tcW w:w="1621" w:type="dxa"/>
            <w:vAlign w:val="center"/>
          </w:tcPr>
          <w:p w14:paraId="1A272F2B" w14:textId="77777777" w:rsidR="000966EF" w:rsidRPr="00BC223E" w:rsidRDefault="000966EF" w:rsidP="00E2692E">
            <w:pPr>
              <w:jc w:val="center"/>
              <w:rPr>
                <w:b/>
              </w:rPr>
            </w:pPr>
          </w:p>
        </w:tc>
        <w:tc>
          <w:tcPr>
            <w:tcW w:w="3775" w:type="dxa"/>
            <w:vAlign w:val="center"/>
          </w:tcPr>
          <w:p w14:paraId="6C4941D6" w14:textId="77777777" w:rsidR="000966EF" w:rsidRPr="00BC223E" w:rsidRDefault="000966EF" w:rsidP="00E2692E">
            <w:pPr>
              <w:jc w:val="center"/>
              <w:rPr>
                <w:b/>
              </w:rPr>
            </w:pPr>
          </w:p>
        </w:tc>
      </w:tr>
      <w:tr w:rsidR="00605487" w:rsidRPr="00BC223E" w14:paraId="4E1466C4" w14:textId="77777777" w:rsidTr="00034C9D">
        <w:tc>
          <w:tcPr>
            <w:tcW w:w="2697" w:type="dxa"/>
            <w:vAlign w:val="center"/>
          </w:tcPr>
          <w:p w14:paraId="4124D34A" w14:textId="77777777" w:rsidR="00605487" w:rsidRPr="00BC223E" w:rsidRDefault="00605487" w:rsidP="000966EF">
            <w:pPr>
              <w:rPr>
                <w:b/>
              </w:rPr>
            </w:pPr>
          </w:p>
        </w:tc>
        <w:tc>
          <w:tcPr>
            <w:tcW w:w="2697" w:type="dxa"/>
            <w:vAlign w:val="center"/>
          </w:tcPr>
          <w:p w14:paraId="3CCA9673" w14:textId="77777777" w:rsidR="00605487" w:rsidRPr="00BC223E" w:rsidRDefault="00605487" w:rsidP="00E2692E">
            <w:pPr>
              <w:jc w:val="center"/>
              <w:rPr>
                <w:b/>
              </w:rPr>
            </w:pPr>
          </w:p>
        </w:tc>
        <w:tc>
          <w:tcPr>
            <w:tcW w:w="1621" w:type="dxa"/>
            <w:vAlign w:val="center"/>
          </w:tcPr>
          <w:p w14:paraId="42FA8814" w14:textId="77777777" w:rsidR="00605487" w:rsidRPr="00BC223E" w:rsidRDefault="00605487" w:rsidP="00E2692E">
            <w:pPr>
              <w:jc w:val="center"/>
              <w:rPr>
                <w:b/>
              </w:rPr>
            </w:pPr>
          </w:p>
        </w:tc>
        <w:tc>
          <w:tcPr>
            <w:tcW w:w="3775" w:type="dxa"/>
            <w:vAlign w:val="center"/>
          </w:tcPr>
          <w:p w14:paraId="204339FD" w14:textId="77777777" w:rsidR="00605487" w:rsidRPr="00BC223E" w:rsidRDefault="00605487" w:rsidP="00E2692E">
            <w:pPr>
              <w:jc w:val="center"/>
              <w:rPr>
                <w:b/>
              </w:rPr>
            </w:pPr>
          </w:p>
        </w:tc>
      </w:tr>
      <w:tr w:rsidR="00605487" w:rsidRPr="00BC223E" w14:paraId="0FE46F1A" w14:textId="77777777" w:rsidTr="00034C9D">
        <w:tc>
          <w:tcPr>
            <w:tcW w:w="2697" w:type="dxa"/>
            <w:vAlign w:val="center"/>
          </w:tcPr>
          <w:p w14:paraId="7FB74E75" w14:textId="77777777" w:rsidR="00605487" w:rsidRPr="00BC223E" w:rsidRDefault="00605487" w:rsidP="000966EF">
            <w:pPr>
              <w:rPr>
                <w:b/>
              </w:rPr>
            </w:pPr>
          </w:p>
        </w:tc>
        <w:tc>
          <w:tcPr>
            <w:tcW w:w="2697" w:type="dxa"/>
            <w:vAlign w:val="center"/>
          </w:tcPr>
          <w:p w14:paraId="3649D5DE" w14:textId="77777777" w:rsidR="00605487" w:rsidRPr="00BC223E" w:rsidRDefault="00605487" w:rsidP="00E2692E">
            <w:pPr>
              <w:jc w:val="center"/>
              <w:rPr>
                <w:b/>
              </w:rPr>
            </w:pPr>
          </w:p>
        </w:tc>
        <w:tc>
          <w:tcPr>
            <w:tcW w:w="1621" w:type="dxa"/>
            <w:vAlign w:val="center"/>
          </w:tcPr>
          <w:p w14:paraId="499E66C3" w14:textId="77777777" w:rsidR="00605487" w:rsidRPr="00BC223E" w:rsidRDefault="00605487" w:rsidP="00E2692E">
            <w:pPr>
              <w:jc w:val="center"/>
              <w:rPr>
                <w:b/>
              </w:rPr>
            </w:pPr>
          </w:p>
        </w:tc>
        <w:tc>
          <w:tcPr>
            <w:tcW w:w="3775" w:type="dxa"/>
            <w:vAlign w:val="center"/>
          </w:tcPr>
          <w:p w14:paraId="5CD91AC2" w14:textId="77777777" w:rsidR="00605487" w:rsidRPr="00BC223E" w:rsidRDefault="00605487" w:rsidP="00E2692E">
            <w:pPr>
              <w:jc w:val="center"/>
              <w:rPr>
                <w:b/>
              </w:rPr>
            </w:pPr>
          </w:p>
        </w:tc>
      </w:tr>
      <w:tr w:rsidR="00034C9D" w:rsidRPr="00BC223E" w14:paraId="7ADB8899" w14:textId="77777777" w:rsidTr="000F58AB">
        <w:tc>
          <w:tcPr>
            <w:tcW w:w="2697" w:type="dxa"/>
            <w:vAlign w:val="center"/>
          </w:tcPr>
          <w:p w14:paraId="4986FE21" w14:textId="77777777" w:rsidR="00034C9D" w:rsidRPr="00BC223E" w:rsidRDefault="00034C9D" w:rsidP="00034C9D">
            <w:pPr>
              <w:jc w:val="center"/>
              <w:rPr>
                <w:b/>
              </w:rPr>
            </w:pPr>
            <w:r w:rsidRPr="00BC223E">
              <w:rPr>
                <w:b/>
              </w:rPr>
              <w:t>Community Activities</w:t>
            </w:r>
          </w:p>
        </w:tc>
        <w:tc>
          <w:tcPr>
            <w:tcW w:w="8093" w:type="dxa"/>
            <w:gridSpan w:val="3"/>
            <w:shd w:val="clear" w:color="auto" w:fill="D9D9D9" w:themeFill="background1" w:themeFillShade="D9"/>
            <w:vAlign w:val="center"/>
          </w:tcPr>
          <w:p w14:paraId="5AD00EFB" w14:textId="77777777" w:rsidR="00034C9D" w:rsidRPr="00BC223E" w:rsidRDefault="00034C9D" w:rsidP="00034C9D">
            <w:pPr>
              <w:rPr>
                <w:b/>
              </w:rPr>
            </w:pPr>
            <w:r w:rsidRPr="00BC223E">
              <w:t>Examples: Scouts, church</w:t>
            </w:r>
          </w:p>
        </w:tc>
      </w:tr>
      <w:tr w:rsidR="000966EF" w:rsidRPr="00BC223E" w14:paraId="09FCD049" w14:textId="77777777" w:rsidTr="00034C9D">
        <w:tc>
          <w:tcPr>
            <w:tcW w:w="2697" w:type="dxa"/>
            <w:vAlign w:val="center"/>
          </w:tcPr>
          <w:p w14:paraId="5314587B" w14:textId="77777777" w:rsidR="000966EF" w:rsidRPr="00BC223E" w:rsidRDefault="000966EF" w:rsidP="000966EF">
            <w:pPr>
              <w:jc w:val="center"/>
              <w:rPr>
                <w:b/>
              </w:rPr>
            </w:pPr>
          </w:p>
        </w:tc>
        <w:tc>
          <w:tcPr>
            <w:tcW w:w="2697" w:type="dxa"/>
            <w:vAlign w:val="center"/>
          </w:tcPr>
          <w:p w14:paraId="4E934D1C" w14:textId="77777777" w:rsidR="000966EF" w:rsidRPr="00BC223E" w:rsidRDefault="000966EF" w:rsidP="00E2692E">
            <w:pPr>
              <w:jc w:val="center"/>
              <w:rPr>
                <w:b/>
              </w:rPr>
            </w:pPr>
          </w:p>
        </w:tc>
        <w:tc>
          <w:tcPr>
            <w:tcW w:w="1621" w:type="dxa"/>
            <w:vAlign w:val="center"/>
          </w:tcPr>
          <w:p w14:paraId="040210A1" w14:textId="77777777" w:rsidR="000966EF" w:rsidRPr="00BC223E" w:rsidRDefault="000966EF" w:rsidP="00E2692E">
            <w:pPr>
              <w:jc w:val="center"/>
              <w:rPr>
                <w:b/>
              </w:rPr>
            </w:pPr>
          </w:p>
        </w:tc>
        <w:tc>
          <w:tcPr>
            <w:tcW w:w="3775" w:type="dxa"/>
            <w:vAlign w:val="center"/>
          </w:tcPr>
          <w:p w14:paraId="5E44A1B7" w14:textId="77777777" w:rsidR="000966EF" w:rsidRPr="00BC223E" w:rsidRDefault="000966EF" w:rsidP="00E2692E">
            <w:pPr>
              <w:jc w:val="center"/>
              <w:rPr>
                <w:b/>
              </w:rPr>
            </w:pPr>
          </w:p>
        </w:tc>
      </w:tr>
      <w:tr w:rsidR="000966EF" w:rsidRPr="00BC223E" w14:paraId="3CA436BC" w14:textId="77777777" w:rsidTr="00034C9D">
        <w:tc>
          <w:tcPr>
            <w:tcW w:w="2697" w:type="dxa"/>
            <w:vAlign w:val="center"/>
          </w:tcPr>
          <w:p w14:paraId="42CF3C16" w14:textId="77777777" w:rsidR="000966EF" w:rsidRPr="00BC223E" w:rsidRDefault="000966EF" w:rsidP="000966EF">
            <w:pPr>
              <w:jc w:val="center"/>
              <w:rPr>
                <w:b/>
              </w:rPr>
            </w:pPr>
          </w:p>
        </w:tc>
        <w:tc>
          <w:tcPr>
            <w:tcW w:w="2697" w:type="dxa"/>
            <w:vAlign w:val="center"/>
          </w:tcPr>
          <w:p w14:paraId="23410158" w14:textId="77777777" w:rsidR="000966EF" w:rsidRPr="00BC223E" w:rsidRDefault="000966EF" w:rsidP="00E2692E">
            <w:pPr>
              <w:jc w:val="center"/>
              <w:rPr>
                <w:b/>
              </w:rPr>
            </w:pPr>
          </w:p>
        </w:tc>
        <w:tc>
          <w:tcPr>
            <w:tcW w:w="1621" w:type="dxa"/>
            <w:vAlign w:val="center"/>
          </w:tcPr>
          <w:p w14:paraId="0FDD4F49" w14:textId="77777777" w:rsidR="000966EF" w:rsidRPr="00BC223E" w:rsidRDefault="000966EF" w:rsidP="00E2692E">
            <w:pPr>
              <w:jc w:val="center"/>
              <w:rPr>
                <w:b/>
              </w:rPr>
            </w:pPr>
          </w:p>
        </w:tc>
        <w:tc>
          <w:tcPr>
            <w:tcW w:w="3775" w:type="dxa"/>
            <w:vAlign w:val="center"/>
          </w:tcPr>
          <w:p w14:paraId="38374D7B" w14:textId="77777777" w:rsidR="000966EF" w:rsidRPr="00BC223E" w:rsidRDefault="000966EF" w:rsidP="00E2692E">
            <w:pPr>
              <w:jc w:val="center"/>
              <w:rPr>
                <w:b/>
              </w:rPr>
            </w:pPr>
          </w:p>
        </w:tc>
      </w:tr>
      <w:tr w:rsidR="000966EF" w:rsidRPr="00BC223E" w14:paraId="7A8BDBD3" w14:textId="77777777" w:rsidTr="00034C9D">
        <w:tc>
          <w:tcPr>
            <w:tcW w:w="2697" w:type="dxa"/>
            <w:vAlign w:val="center"/>
          </w:tcPr>
          <w:p w14:paraId="02D495FA" w14:textId="77777777" w:rsidR="000966EF" w:rsidRPr="00BC223E" w:rsidRDefault="000966EF" w:rsidP="000966EF">
            <w:pPr>
              <w:jc w:val="center"/>
              <w:rPr>
                <w:b/>
              </w:rPr>
            </w:pPr>
          </w:p>
        </w:tc>
        <w:tc>
          <w:tcPr>
            <w:tcW w:w="2697" w:type="dxa"/>
            <w:vAlign w:val="center"/>
          </w:tcPr>
          <w:p w14:paraId="308A5CD5" w14:textId="77777777" w:rsidR="000966EF" w:rsidRPr="00BC223E" w:rsidRDefault="000966EF" w:rsidP="00E2692E">
            <w:pPr>
              <w:jc w:val="center"/>
              <w:rPr>
                <w:b/>
              </w:rPr>
            </w:pPr>
          </w:p>
        </w:tc>
        <w:tc>
          <w:tcPr>
            <w:tcW w:w="1621" w:type="dxa"/>
            <w:vAlign w:val="center"/>
          </w:tcPr>
          <w:p w14:paraId="47181605" w14:textId="77777777" w:rsidR="000966EF" w:rsidRPr="00BC223E" w:rsidRDefault="000966EF" w:rsidP="00E2692E">
            <w:pPr>
              <w:jc w:val="center"/>
              <w:rPr>
                <w:b/>
              </w:rPr>
            </w:pPr>
          </w:p>
        </w:tc>
        <w:tc>
          <w:tcPr>
            <w:tcW w:w="3775" w:type="dxa"/>
            <w:vAlign w:val="center"/>
          </w:tcPr>
          <w:p w14:paraId="0211A8F8" w14:textId="77777777" w:rsidR="000966EF" w:rsidRPr="00BC223E" w:rsidRDefault="000966EF" w:rsidP="00E2692E">
            <w:pPr>
              <w:jc w:val="center"/>
              <w:rPr>
                <w:b/>
              </w:rPr>
            </w:pPr>
          </w:p>
        </w:tc>
      </w:tr>
      <w:tr w:rsidR="000966EF" w:rsidRPr="00BC223E" w14:paraId="5C9AF999" w14:textId="77777777" w:rsidTr="00034C9D">
        <w:tc>
          <w:tcPr>
            <w:tcW w:w="2697" w:type="dxa"/>
            <w:vAlign w:val="center"/>
          </w:tcPr>
          <w:p w14:paraId="627D3486" w14:textId="77777777" w:rsidR="000966EF" w:rsidRPr="00BC223E" w:rsidRDefault="000966EF" w:rsidP="000966EF">
            <w:pPr>
              <w:jc w:val="center"/>
              <w:rPr>
                <w:b/>
              </w:rPr>
            </w:pPr>
          </w:p>
        </w:tc>
        <w:tc>
          <w:tcPr>
            <w:tcW w:w="2697" w:type="dxa"/>
            <w:vAlign w:val="center"/>
          </w:tcPr>
          <w:p w14:paraId="7854E7CC" w14:textId="77777777" w:rsidR="000966EF" w:rsidRPr="00BC223E" w:rsidRDefault="000966EF" w:rsidP="00E2692E">
            <w:pPr>
              <w:jc w:val="center"/>
              <w:rPr>
                <w:b/>
              </w:rPr>
            </w:pPr>
          </w:p>
        </w:tc>
        <w:tc>
          <w:tcPr>
            <w:tcW w:w="1621" w:type="dxa"/>
            <w:vAlign w:val="center"/>
          </w:tcPr>
          <w:p w14:paraId="6C4D6542" w14:textId="77777777" w:rsidR="000966EF" w:rsidRPr="00BC223E" w:rsidRDefault="000966EF" w:rsidP="00E2692E">
            <w:pPr>
              <w:jc w:val="center"/>
              <w:rPr>
                <w:b/>
              </w:rPr>
            </w:pPr>
          </w:p>
        </w:tc>
        <w:tc>
          <w:tcPr>
            <w:tcW w:w="3775" w:type="dxa"/>
            <w:vAlign w:val="center"/>
          </w:tcPr>
          <w:p w14:paraId="70328165" w14:textId="77777777" w:rsidR="000966EF" w:rsidRPr="00BC223E" w:rsidRDefault="000966EF" w:rsidP="00E2692E">
            <w:pPr>
              <w:jc w:val="center"/>
              <w:rPr>
                <w:b/>
              </w:rPr>
            </w:pPr>
          </w:p>
        </w:tc>
      </w:tr>
      <w:tr w:rsidR="000966EF" w:rsidRPr="00BC223E" w14:paraId="447FEB3D" w14:textId="77777777" w:rsidTr="00034C9D">
        <w:tc>
          <w:tcPr>
            <w:tcW w:w="2697" w:type="dxa"/>
            <w:vAlign w:val="center"/>
          </w:tcPr>
          <w:p w14:paraId="406650CD" w14:textId="77777777" w:rsidR="000966EF" w:rsidRPr="00BC223E" w:rsidRDefault="000966EF" w:rsidP="000966EF">
            <w:pPr>
              <w:jc w:val="center"/>
              <w:rPr>
                <w:b/>
              </w:rPr>
            </w:pPr>
          </w:p>
        </w:tc>
        <w:tc>
          <w:tcPr>
            <w:tcW w:w="2697" w:type="dxa"/>
            <w:vAlign w:val="center"/>
          </w:tcPr>
          <w:p w14:paraId="3036A9BB" w14:textId="77777777" w:rsidR="000966EF" w:rsidRPr="00BC223E" w:rsidRDefault="000966EF" w:rsidP="00E2692E">
            <w:pPr>
              <w:jc w:val="center"/>
              <w:rPr>
                <w:b/>
              </w:rPr>
            </w:pPr>
          </w:p>
        </w:tc>
        <w:tc>
          <w:tcPr>
            <w:tcW w:w="1621" w:type="dxa"/>
            <w:vAlign w:val="center"/>
          </w:tcPr>
          <w:p w14:paraId="3C1A3BEF" w14:textId="77777777" w:rsidR="000966EF" w:rsidRPr="00BC223E" w:rsidRDefault="000966EF" w:rsidP="00E2692E">
            <w:pPr>
              <w:jc w:val="center"/>
              <w:rPr>
                <w:b/>
              </w:rPr>
            </w:pPr>
          </w:p>
        </w:tc>
        <w:tc>
          <w:tcPr>
            <w:tcW w:w="3775" w:type="dxa"/>
            <w:vAlign w:val="center"/>
          </w:tcPr>
          <w:p w14:paraId="557A00DC" w14:textId="77777777" w:rsidR="000966EF" w:rsidRPr="00BC223E" w:rsidRDefault="000966EF" w:rsidP="00E2692E">
            <w:pPr>
              <w:jc w:val="center"/>
              <w:rPr>
                <w:b/>
              </w:rPr>
            </w:pPr>
          </w:p>
        </w:tc>
      </w:tr>
      <w:tr w:rsidR="000966EF" w:rsidRPr="00BC223E" w14:paraId="515DA09D" w14:textId="77777777" w:rsidTr="00034C9D">
        <w:tc>
          <w:tcPr>
            <w:tcW w:w="2697" w:type="dxa"/>
            <w:vAlign w:val="center"/>
          </w:tcPr>
          <w:p w14:paraId="7A704B8A" w14:textId="77777777" w:rsidR="000966EF" w:rsidRPr="00BC223E" w:rsidRDefault="000966EF" w:rsidP="000966EF">
            <w:pPr>
              <w:jc w:val="center"/>
              <w:rPr>
                <w:b/>
              </w:rPr>
            </w:pPr>
          </w:p>
        </w:tc>
        <w:tc>
          <w:tcPr>
            <w:tcW w:w="2697" w:type="dxa"/>
            <w:vAlign w:val="center"/>
          </w:tcPr>
          <w:p w14:paraId="410ED8CE" w14:textId="77777777" w:rsidR="000966EF" w:rsidRPr="00BC223E" w:rsidRDefault="000966EF" w:rsidP="00E2692E">
            <w:pPr>
              <w:jc w:val="center"/>
              <w:rPr>
                <w:b/>
              </w:rPr>
            </w:pPr>
          </w:p>
        </w:tc>
        <w:tc>
          <w:tcPr>
            <w:tcW w:w="1621" w:type="dxa"/>
            <w:vAlign w:val="center"/>
          </w:tcPr>
          <w:p w14:paraId="71A0316C" w14:textId="77777777" w:rsidR="000966EF" w:rsidRPr="00BC223E" w:rsidRDefault="000966EF" w:rsidP="00E2692E">
            <w:pPr>
              <w:jc w:val="center"/>
              <w:rPr>
                <w:b/>
              </w:rPr>
            </w:pPr>
          </w:p>
        </w:tc>
        <w:tc>
          <w:tcPr>
            <w:tcW w:w="3775" w:type="dxa"/>
            <w:vAlign w:val="center"/>
          </w:tcPr>
          <w:p w14:paraId="2994ED3A" w14:textId="77777777" w:rsidR="000966EF" w:rsidRPr="00BC223E" w:rsidRDefault="000966EF" w:rsidP="00E2692E">
            <w:pPr>
              <w:jc w:val="center"/>
              <w:rPr>
                <w:b/>
              </w:rPr>
            </w:pPr>
          </w:p>
        </w:tc>
      </w:tr>
      <w:tr w:rsidR="000966EF" w:rsidRPr="00BC223E" w14:paraId="15364FD5" w14:textId="77777777" w:rsidTr="00034C9D">
        <w:tc>
          <w:tcPr>
            <w:tcW w:w="2697" w:type="dxa"/>
            <w:vAlign w:val="center"/>
          </w:tcPr>
          <w:p w14:paraId="0FE77903" w14:textId="77777777" w:rsidR="000966EF" w:rsidRPr="00BC223E" w:rsidRDefault="000966EF" w:rsidP="000966EF">
            <w:pPr>
              <w:jc w:val="center"/>
              <w:rPr>
                <w:b/>
              </w:rPr>
            </w:pPr>
          </w:p>
        </w:tc>
        <w:tc>
          <w:tcPr>
            <w:tcW w:w="2697" w:type="dxa"/>
            <w:vAlign w:val="center"/>
          </w:tcPr>
          <w:p w14:paraId="3E1A10A0" w14:textId="77777777" w:rsidR="000966EF" w:rsidRPr="00BC223E" w:rsidRDefault="000966EF" w:rsidP="00E2692E">
            <w:pPr>
              <w:jc w:val="center"/>
              <w:rPr>
                <w:b/>
              </w:rPr>
            </w:pPr>
          </w:p>
        </w:tc>
        <w:tc>
          <w:tcPr>
            <w:tcW w:w="1621" w:type="dxa"/>
            <w:vAlign w:val="center"/>
          </w:tcPr>
          <w:p w14:paraId="08FCAE3C" w14:textId="77777777" w:rsidR="000966EF" w:rsidRPr="00BC223E" w:rsidRDefault="000966EF" w:rsidP="00E2692E">
            <w:pPr>
              <w:jc w:val="center"/>
              <w:rPr>
                <w:b/>
              </w:rPr>
            </w:pPr>
          </w:p>
        </w:tc>
        <w:tc>
          <w:tcPr>
            <w:tcW w:w="3775" w:type="dxa"/>
            <w:vAlign w:val="center"/>
          </w:tcPr>
          <w:p w14:paraId="60B4DAAF" w14:textId="77777777" w:rsidR="000966EF" w:rsidRPr="00BC223E" w:rsidRDefault="000966EF" w:rsidP="00E2692E">
            <w:pPr>
              <w:jc w:val="center"/>
              <w:rPr>
                <w:b/>
              </w:rPr>
            </w:pPr>
          </w:p>
        </w:tc>
      </w:tr>
      <w:tr w:rsidR="000966EF" w:rsidRPr="00BC223E" w14:paraId="43266422" w14:textId="77777777" w:rsidTr="00034C9D">
        <w:tc>
          <w:tcPr>
            <w:tcW w:w="2697" w:type="dxa"/>
            <w:vAlign w:val="center"/>
          </w:tcPr>
          <w:p w14:paraId="5FA15334" w14:textId="77777777" w:rsidR="000966EF" w:rsidRPr="00BC223E" w:rsidRDefault="000966EF" w:rsidP="000966EF">
            <w:pPr>
              <w:jc w:val="center"/>
              <w:rPr>
                <w:b/>
              </w:rPr>
            </w:pPr>
          </w:p>
        </w:tc>
        <w:tc>
          <w:tcPr>
            <w:tcW w:w="2697" w:type="dxa"/>
            <w:vAlign w:val="center"/>
          </w:tcPr>
          <w:p w14:paraId="4B01CDE7" w14:textId="77777777" w:rsidR="000966EF" w:rsidRPr="00BC223E" w:rsidRDefault="000966EF" w:rsidP="00E2692E">
            <w:pPr>
              <w:jc w:val="center"/>
              <w:rPr>
                <w:b/>
              </w:rPr>
            </w:pPr>
          </w:p>
        </w:tc>
        <w:tc>
          <w:tcPr>
            <w:tcW w:w="1621" w:type="dxa"/>
            <w:vAlign w:val="center"/>
          </w:tcPr>
          <w:p w14:paraId="1F44F2DB" w14:textId="77777777" w:rsidR="000966EF" w:rsidRPr="00BC223E" w:rsidRDefault="000966EF" w:rsidP="00E2692E">
            <w:pPr>
              <w:jc w:val="center"/>
              <w:rPr>
                <w:b/>
              </w:rPr>
            </w:pPr>
          </w:p>
        </w:tc>
        <w:tc>
          <w:tcPr>
            <w:tcW w:w="3775" w:type="dxa"/>
            <w:vAlign w:val="center"/>
          </w:tcPr>
          <w:p w14:paraId="33259087" w14:textId="77777777" w:rsidR="000966EF" w:rsidRPr="00BC223E" w:rsidRDefault="000966EF" w:rsidP="00E2692E">
            <w:pPr>
              <w:jc w:val="center"/>
              <w:rPr>
                <w:b/>
              </w:rPr>
            </w:pPr>
          </w:p>
        </w:tc>
      </w:tr>
      <w:tr w:rsidR="000966EF" w:rsidRPr="00BC223E" w14:paraId="599AB52A" w14:textId="77777777" w:rsidTr="00034C9D">
        <w:tc>
          <w:tcPr>
            <w:tcW w:w="2697" w:type="dxa"/>
            <w:vAlign w:val="center"/>
          </w:tcPr>
          <w:p w14:paraId="32DC4511" w14:textId="77777777" w:rsidR="000966EF" w:rsidRPr="00BC223E" w:rsidRDefault="000966EF" w:rsidP="000966EF">
            <w:pPr>
              <w:jc w:val="center"/>
              <w:rPr>
                <w:b/>
              </w:rPr>
            </w:pPr>
          </w:p>
        </w:tc>
        <w:tc>
          <w:tcPr>
            <w:tcW w:w="2697" w:type="dxa"/>
            <w:vAlign w:val="center"/>
          </w:tcPr>
          <w:p w14:paraId="4752796A" w14:textId="77777777" w:rsidR="000966EF" w:rsidRPr="00BC223E" w:rsidRDefault="000966EF" w:rsidP="00E2692E">
            <w:pPr>
              <w:jc w:val="center"/>
              <w:rPr>
                <w:b/>
              </w:rPr>
            </w:pPr>
          </w:p>
        </w:tc>
        <w:tc>
          <w:tcPr>
            <w:tcW w:w="1621" w:type="dxa"/>
            <w:vAlign w:val="center"/>
          </w:tcPr>
          <w:p w14:paraId="4208A1FD" w14:textId="77777777" w:rsidR="000966EF" w:rsidRPr="00BC223E" w:rsidRDefault="000966EF" w:rsidP="00E2692E">
            <w:pPr>
              <w:jc w:val="center"/>
              <w:rPr>
                <w:b/>
              </w:rPr>
            </w:pPr>
          </w:p>
        </w:tc>
        <w:tc>
          <w:tcPr>
            <w:tcW w:w="3775" w:type="dxa"/>
            <w:vAlign w:val="center"/>
          </w:tcPr>
          <w:p w14:paraId="603B2F84" w14:textId="77777777" w:rsidR="000966EF" w:rsidRPr="00BC223E" w:rsidRDefault="000966EF" w:rsidP="00E2692E">
            <w:pPr>
              <w:jc w:val="center"/>
              <w:rPr>
                <w:b/>
              </w:rPr>
            </w:pPr>
          </w:p>
        </w:tc>
      </w:tr>
      <w:tr w:rsidR="000966EF" w:rsidRPr="00BC223E" w14:paraId="4553B778" w14:textId="77777777" w:rsidTr="00034C9D">
        <w:tc>
          <w:tcPr>
            <w:tcW w:w="2697" w:type="dxa"/>
            <w:vAlign w:val="center"/>
          </w:tcPr>
          <w:p w14:paraId="1F2500C6" w14:textId="77777777" w:rsidR="000966EF" w:rsidRPr="00BC223E" w:rsidRDefault="000966EF" w:rsidP="000966EF">
            <w:pPr>
              <w:jc w:val="center"/>
              <w:rPr>
                <w:b/>
              </w:rPr>
            </w:pPr>
          </w:p>
        </w:tc>
        <w:tc>
          <w:tcPr>
            <w:tcW w:w="2697" w:type="dxa"/>
            <w:vAlign w:val="center"/>
          </w:tcPr>
          <w:p w14:paraId="699B70B6" w14:textId="77777777" w:rsidR="000966EF" w:rsidRPr="00BC223E" w:rsidRDefault="000966EF" w:rsidP="00E2692E">
            <w:pPr>
              <w:jc w:val="center"/>
              <w:rPr>
                <w:b/>
              </w:rPr>
            </w:pPr>
          </w:p>
        </w:tc>
        <w:tc>
          <w:tcPr>
            <w:tcW w:w="1621" w:type="dxa"/>
            <w:vAlign w:val="center"/>
          </w:tcPr>
          <w:p w14:paraId="0B3FEC95" w14:textId="77777777" w:rsidR="000966EF" w:rsidRPr="00BC223E" w:rsidRDefault="000966EF" w:rsidP="00E2692E">
            <w:pPr>
              <w:jc w:val="center"/>
              <w:rPr>
                <w:b/>
              </w:rPr>
            </w:pPr>
          </w:p>
        </w:tc>
        <w:tc>
          <w:tcPr>
            <w:tcW w:w="3775" w:type="dxa"/>
            <w:vAlign w:val="center"/>
          </w:tcPr>
          <w:p w14:paraId="2E63CA46" w14:textId="77777777" w:rsidR="000966EF" w:rsidRPr="00BC223E" w:rsidRDefault="000966EF" w:rsidP="00E2692E">
            <w:pPr>
              <w:jc w:val="center"/>
              <w:rPr>
                <w:b/>
              </w:rPr>
            </w:pPr>
          </w:p>
        </w:tc>
      </w:tr>
      <w:tr w:rsidR="000829FB" w:rsidRPr="00BC223E" w14:paraId="303CE021" w14:textId="77777777" w:rsidTr="00034C9D">
        <w:tc>
          <w:tcPr>
            <w:tcW w:w="2697" w:type="dxa"/>
            <w:vAlign w:val="center"/>
          </w:tcPr>
          <w:p w14:paraId="37B260D8" w14:textId="77777777" w:rsidR="000829FB" w:rsidRPr="00BC223E" w:rsidRDefault="000829FB" w:rsidP="000966EF">
            <w:pPr>
              <w:jc w:val="center"/>
              <w:rPr>
                <w:b/>
              </w:rPr>
            </w:pPr>
          </w:p>
        </w:tc>
        <w:tc>
          <w:tcPr>
            <w:tcW w:w="2697" w:type="dxa"/>
            <w:vAlign w:val="center"/>
          </w:tcPr>
          <w:p w14:paraId="513A07AC" w14:textId="77777777" w:rsidR="000829FB" w:rsidRPr="00BC223E" w:rsidRDefault="000829FB" w:rsidP="00E2692E">
            <w:pPr>
              <w:jc w:val="center"/>
              <w:rPr>
                <w:b/>
              </w:rPr>
            </w:pPr>
          </w:p>
        </w:tc>
        <w:tc>
          <w:tcPr>
            <w:tcW w:w="1621" w:type="dxa"/>
            <w:vAlign w:val="center"/>
          </w:tcPr>
          <w:p w14:paraId="3A453D15" w14:textId="77777777" w:rsidR="000829FB" w:rsidRPr="00BC223E" w:rsidRDefault="000829FB" w:rsidP="00E2692E">
            <w:pPr>
              <w:jc w:val="center"/>
              <w:rPr>
                <w:b/>
              </w:rPr>
            </w:pPr>
          </w:p>
        </w:tc>
        <w:tc>
          <w:tcPr>
            <w:tcW w:w="3775" w:type="dxa"/>
            <w:vAlign w:val="center"/>
          </w:tcPr>
          <w:p w14:paraId="0D45222D" w14:textId="77777777" w:rsidR="000829FB" w:rsidRPr="00BC223E" w:rsidRDefault="000829FB" w:rsidP="00E2692E">
            <w:pPr>
              <w:jc w:val="center"/>
              <w:rPr>
                <w:b/>
              </w:rPr>
            </w:pPr>
          </w:p>
        </w:tc>
      </w:tr>
      <w:tr w:rsidR="00034C9D" w:rsidRPr="00BC223E" w14:paraId="6BFE6EFD" w14:textId="77777777" w:rsidTr="00034C9D">
        <w:tc>
          <w:tcPr>
            <w:tcW w:w="2697" w:type="dxa"/>
            <w:vAlign w:val="center"/>
          </w:tcPr>
          <w:p w14:paraId="2A6F2C47" w14:textId="77777777" w:rsidR="00034C9D" w:rsidRPr="00BC223E" w:rsidRDefault="00034C9D" w:rsidP="000966EF">
            <w:pPr>
              <w:jc w:val="center"/>
              <w:rPr>
                <w:b/>
              </w:rPr>
            </w:pPr>
          </w:p>
        </w:tc>
        <w:tc>
          <w:tcPr>
            <w:tcW w:w="2697" w:type="dxa"/>
            <w:vAlign w:val="center"/>
          </w:tcPr>
          <w:p w14:paraId="060274EA" w14:textId="77777777" w:rsidR="00034C9D" w:rsidRPr="00BC223E" w:rsidRDefault="00034C9D" w:rsidP="00E2692E">
            <w:pPr>
              <w:jc w:val="center"/>
              <w:rPr>
                <w:b/>
              </w:rPr>
            </w:pPr>
          </w:p>
        </w:tc>
        <w:tc>
          <w:tcPr>
            <w:tcW w:w="1621" w:type="dxa"/>
            <w:vAlign w:val="center"/>
          </w:tcPr>
          <w:p w14:paraId="274BF5AC" w14:textId="77777777" w:rsidR="00034C9D" w:rsidRPr="00BC223E" w:rsidRDefault="00034C9D" w:rsidP="00E2692E">
            <w:pPr>
              <w:jc w:val="center"/>
              <w:rPr>
                <w:b/>
              </w:rPr>
            </w:pPr>
          </w:p>
        </w:tc>
        <w:tc>
          <w:tcPr>
            <w:tcW w:w="3775" w:type="dxa"/>
            <w:vAlign w:val="center"/>
          </w:tcPr>
          <w:p w14:paraId="281C97F6" w14:textId="77777777" w:rsidR="00034C9D" w:rsidRPr="00BC223E" w:rsidRDefault="00034C9D" w:rsidP="00E2692E">
            <w:pPr>
              <w:jc w:val="center"/>
              <w:rPr>
                <w:b/>
              </w:rPr>
            </w:pPr>
          </w:p>
        </w:tc>
      </w:tr>
      <w:tr w:rsidR="00034C9D" w:rsidRPr="00BC223E" w14:paraId="34AF660B" w14:textId="77777777" w:rsidTr="00034C9D">
        <w:tc>
          <w:tcPr>
            <w:tcW w:w="2697" w:type="dxa"/>
            <w:vAlign w:val="center"/>
          </w:tcPr>
          <w:p w14:paraId="1AF4C9B6" w14:textId="77777777" w:rsidR="00034C9D" w:rsidRPr="00BC223E" w:rsidRDefault="00034C9D" w:rsidP="000966EF">
            <w:pPr>
              <w:jc w:val="center"/>
              <w:rPr>
                <w:b/>
              </w:rPr>
            </w:pPr>
          </w:p>
        </w:tc>
        <w:tc>
          <w:tcPr>
            <w:tcW w:w="2697" w:type="dxa"/>
            <w:vAlign w:val="center"/>
          </w:tcPr>
          <w:p w14:paraId="3BEB10E0" w14:textId="77777777" w:rsidR="00034C9D" w:rsidRPr="00BC223E" w:rsidRDefault="00034C9D" w:rsidP="00E2692E">
            <w:pPr>
              <w:jc w:val="center"/>
              <w:rPr>
                <w:b/>
              </w:rPr>
            </w:pPr>
          </w:p>
        </w:tc>
        <w:tc>
          <w:tcPr>
            <w:tcW w:w="1621" w:type="dxa"/>
            <w:vAlign w:val="center"/>
          </w:tcPr>
          <w:p w14:paraId="43F33F56" w14:textId="77777777" w:rsidR="00034C9D" w:rsidRPr="00BC223E" w:rsidRDefault="00034C9D" w:rsidP="00E2692E">
            <w:pPr>
              <w:jc w:val="center"/>
              <w:rPr>
                <w:b/>
              </w:rPr>
            </w:pPr>
          </w:p>
        </w:tc>
        <w:tc>
          <w:tcPr>
            <w:tcW w:w="3775" w:type="dxa"/>
            <w:vAlign w:val="center"/>
          </w:tcPr>
          <w:p w14:paraId="65D1978A" w14:textId="77777777" w:rsidR="00034C9D" w:rsidRPr="00BC223E" w:rsidRDefault="00034C9D" w:rsidP="00E2692E">
            <w:pPr>
              <w:jc w:val="center"/>
              <w:rPr>
                <w:b/>
              </w:rPr>
            </w:pPr>
          </w:p>
        </w:tc>
      </w:tr>
      <w:tr w:rsidR="00034C9D" w:rsidRPr="00BC223E" w14:paraId="29608AC7" w14:textId="77777777" w:rsidTr="003F6042">
        <w:tc>
          <w:tcPr>
            <w:tcW w:w="2697" w:type="dxa"/>
            <w:vAlign w:val="center"/>
          </w:tcPr>
          <w:p w14:paraId="47EA96D4" w14:textId="77777777" w:rsidR="00034C9D" w:rsidRPr="00BC223E" w:rsidRDefault="00034C9D" w:rsidP="00034C9D">
            <w:pPr>
              <w:jc w:val="center"/>
              <w:rPr>
                <w:b/>
              </w:rPr>
            </w:pPr>
            <w:r w:rsidRPr="00BC223E">
              <w:rPr>
                <w:b/>
              </w:rPr>
              <w:t>School Activities</w:t>
            </w:r>
          </w:p>
        </w:tc>
        <w:tc>
          <w:tcPr>
            <w:tcW w:w="8093" w:type="dxa"/>
            <w:gridSpan w:val="3"/>
            <w:shd w:val="clear" w:color="auto" w:fill="D9D9D9" w:themeFill="background1" w:themeFillShade="D9"/>
            <w:vAlign w:val="center"/>
          </w:tcPr>
          <w:p w14:paraId="0DA90CE6" w14:textId="77777777" w:rsidR="00034C9D" w:rsidRPr="00BC223E" w:rsidRDefault="00034C9D" w:rsidP="00034C9D">
            <w:r w:rsidRPr="00BC223E">
              <w:t>Examples: clubs, band, choir, drama, sports, National Honor Society</w:t>
            </w:r>
          </w:p>
        </w:tc>
      </w:tr>
      <w:tr w:rsidR="000966EF" w:rsidRPr="00BC223E" w14:paraId="7092529F" w14:textId="77777777" w:rsidTr="00034C9D">
        <w:tc>
          <w:tcPr>
            <w:tcW w:w="2697" w:type="dxa"/>
            <w:vAlign w:val="center"/>
          </w:tcPr>
          <w:p w14:paraId="77B8C91C" w14:textId="77777777" w:rsidR="000966EF" w:rsidRPr="00BC223E" w:rsidRDefault="000966EF" w:rsidP="000966EF">
            <w:pPr>
              <w:jc w:val="center"/>
              <w:rPr>
                <w:b/>
              </w:rPr>
            </w:pPr>
          </w:p>
        </w:tc>
        <w:tc>
          <w:tcPr>
            <w:tcW w:w="2697" w:type="dxa"/>
            <w:vAlign w:val="center"/>
          </w:tcPr>
          <w:p w14:paraId="070828B1" w14:textId="77777777" w:rsidR="000966EF" w:rsidRPr="00BC223E" w:rsidRDefault="000966EF" w:rsidP="00E2692E">
            <w:pPr>
              <w:jc w:val="center"/>
              <w:rPr>
                <w:b/>
              </w:rPr>
            </w:pPr>
          </w:p>
        </w:tc>
        <w:tc>
          <w:tcPr>
            <w:tcW w:w="1621" w:type="dxa"/>
            <w:vAlign w:val="center"/>
          </w:tcPr>
          <w:p w14:paraId="5F0DC8F8" w14:textId="77777777" w:rsidR="000966EF" w:rsidRPr="00BC223E" w:rsidRDefault="000966EF" w:rsidP="00E2692E">
            <w:pPr>
              <w:jc w:val="center"/>
              <w:rPr>
                <w:b/>
              </w:rPr>
            </w:pPr>
          </w:p>
        </w:tc>
        <w:tc>
          <w:tcPr>
            <w:tcW w:w="3775" w:type="dxa"/>
            <w:vAlign w:val="center"/>
          </w:tcPr>
          <w:p w14:paraId="2EE3B48D" w14:textId="77777777" w:rsidR="000966EF" w:rsidRPr="00BC223E" w:rsidRDefault="000966EF" w:rsidP="00E2692E">
            <w:pPr>
              <w:jc w:val="center"/>
              <w:rPr>
                <w:b/>
              </w:rPr>
            </w:pPr>
          </w:p>
        </w:tc>
      </w:tr>
      <w:tr w:rsidR="000966EF" w:rsidRPr="00BC223E" w14:paraId="4D3E5459" w14:textId="77777777" w:rsidTr="00034C9D">
        <w:tc>
          <w:tcPr>
            <w:tcW w:w="2697" w:type="dxa"/>
            <w:vAlign w:val="center"/>
          </w:tcPr>
          <w:p w14:paraId="38788FF4" w14:textId="77777777" w:rsidR="000966EF" w:rsidRPr="00BC223E" w:rsidRDefault="000966EF" w:rsidP="000966EF">
            <w:pPr>
              <w:jc w:val="center"/>
              <w:rPr>
                <w:b/>
              </w:rPr>
            </w:pPr>
          </w:p>
        </w:tc>
        <w:tc>
          <w:tcPr>
            <w:tcW w:w="2697" w:type="dxa"/>
            <w:vAlign w:val="center"/>
          </w:tcPr>
          <w:p w14:paraId="04375697" w14:textId="77777777" w:rsidR="000966EF" w:rsidRPr="00BC223E" w:rsidRDefault="000966EF" w:rsidP="00E2692E">
            <w:pPr>
              <w:jc w:val="center"/>
              <w:rPr>
                <w:b/>
              </w:rPr>
            </w:pPr>
          </w:p>
        </w:tc>
        <w:tc>
          <w:tcPr>
            <w:tcW w:w="1621" w:type="dxa"/>
            <w:vAlign w:val="center"/>
          </w:tcPr>
          <w:p w14:paraId="5A019541" w14:textId="77777777" w:rsidR="000966EF" w:rsidRPr="00BC223E" w:rsidRDefault="000966EF" w:rsidP="00E2692E">
            <w:pPr>
              <w:jc w:val="center"/>
              <w:rPr>
                <w:b/>
              </w:rPr>
            </w:pPr>
          </w:p>
        </w:tc>
        <w:tc>
          <w:tcPr>
            <w:tcW w:w="3775" w:type="dxa"/>
            <w:vAlign w:val="center"/>
          </w:tcPr>
          <w:p w14:paraId="09C7B383" w14:textId="77777777" w:rsidR="000966EF" w:rsidRPr="00BC223E" w:rsidRDefault="000966EF" w:rsidP="00E2692E">
            <w:pPr>
              <w:jc w:val="center"/>
              <w:rPr>
                <w:b/>
              </w:rPr>
            </w:pPr>
          </w:p>
        </w:tc>
      </w:tr>
      <w:tr w:rsidR="000966EF" w:rsidRPr="00BC223E" w14:paraId="4BA99529" w14:textId="77777777" w:rsidTr="00034C9D">
        <w:tc>
          <w:tcPr>
            <w:tcW w:w="2697" w:type="dxa"/>
            <w:vAlign w:val="center"/>
          </w:tcPr>
          <w:p w14:paraId="6B36B72A" w14:textId="77777777" w:rsidR="000966EF" w:rsidRPr="00BC223E" w:rsidRDefault="000966EF" w:rsidP="000966EF">
            <w:pPr>
              <w:jc w:val="center"/>
              <w:rPr>
                <w:b/>
              </w:rPr>
            </w:pPr>
          </w:p>
        </w:tc>
        <w:tc>
          <w:tcPr>
            <w:tcW w:w="2697" w:type="dxa"/>
            <w:vAlign w:val="center"/>
          </w:tcPr>
          <w:p w14:paraId="2D1DC87C" w14:textId="77777777" w:rsidR="000966EF" w:rsidRPr="00BC223E" w:rsidRDefault="000966EF" w:rsidP="00E2692E">
            <w:pPr>
              <w:jc w:val="center"/>
              <w:rPr>
                <w:b/>
              </w:rPr>
            </w:pPr>
          </w:p>
        </w:tc>
        <w:tc>
          <w:tcPr>
            <w:tcW w:w="1621" w:type="dxa"/>
            <w:vAlign w:val="center"/>
          </w:tcPr>
          <w:p w14:paraId="6AA10B32" w14:textId="77777777" w:rsidR="000966EF" w:rsidRPr="00BC223E" w:rsidRDefault="000966EF" w:rsidP="00E2692E">
            <w:pPr>
              <w:jc w:val="center"/>
              <w:rPr>
                <w:b/>
              </w:rPr>
            </w:pPr>
          </w:p>
        </w:tc>
        <w:tc>
          <w:tcPr>
            <w:tcW w:w="3775" w:type="dxa"/>
            <w:vAlign w:val="center"/>
          </w:tcPr>
          <w:p w14:paraId="3F376850" w14:textId="77777777" w:rsidR="000966EF" w:rsidRPr="00BC223E" w:rsidRDefault="000966EF" w:rsidP="00E2692E">
            <w:pPr>
              <w:jc w:val="center"/>
              <w:rPr>
                <w:b/>
              </w:rPr>
            </w:pPr>
          </w:p>
        </w:tc>
      </w:tr>
      <w:tr w:rsidR="000966EF" w:rsidRPr="00BC223E" w14:paraId="5E29BB19" w14:textId="77777777" w:rsidTr="00034C9D">
        <w:tc>
          <w:tcPr>
            <w:tcW w:w="2697" w:type="dxa"/>
            <w:vAlign w:val="center"/>
          </w:tcPr>
          <w:p w14:paraId="43CC2667" w14:textId="77777777" w:rsidR="000966EF" w:rsidRPr="00BC223E" w:rsidRDefault="000966EF" w:rsidP="000966EF">
            <w:pPr>
              <w:jc w:val="center"/>
              <w:rPr>
                <w:b/>
              </w:rPr>
            </w:pPr>
          </w:p>
        </w:tc>
        <w:tc>
          <w:tcPr>
            <w:tcW w:w="2697" w:type="dxa"/>
            <w:vAlign w:val="center"/>
          </w:tcPr>
          <w:p w14:paraId="09EA1576" w14:textId="77777777" w:rsidR="000966EF" w:rsidRPr="00BC223E" w:rsidRDefault="000966EF" w:rsidP="00E2692E">
            <w:pPr>
              <w:jc w:val="center"/>
              <w:rPr>
                <w:b/>
              </w:rPr>
            </w:pPr>
          </w:p>
        </w:tc>
        <w:tc>
          <w:tcPr>
            <w:tcW w:w="1621" w:type="dxa"/>
            <w:vAlign w:val="center"/>
          </w:tcPr>
          <w:p w14:paraId="744613C0" w14:textId="77777777" w:rsidR="000966EF" w:rsidRPr="00BC223E" w:rsidRDefault="000966EF" w:rsidP="00E2692E">
            <w:pPr>
              <w:jc w:val="center"/>
              <w:rPr>
                <w:b/>
              </w:rPr>
            </w:pPr>
          </w:p>
        </w:tc>
        <w:tc>
          <w:tcPr>
            <w:tcW w:w="3775" w:type="dxa"/>
            <w:vAlign w:val="center"/>
          </w:tcPr>
          <w:p w14:paraId="3F709C52" w14:textId="77777777" w:rsidR="000966EF" w:rsidRPr="00BC223E" w:rsidRDefault="000966EF" w:rsidP="00E2692E">
            <w:pPr>
              <w:jc w:val="center"/>
              <w:rPr>
                <w:b/>
              </w:rPr>
            </w:pPr>
          </w:p>
        </w:tc>
      </w:tr>
      <w:tr w:rsidR="000966EF" w:rsidRPr="00BC223E" w14:paraId="44F844FD" w14:textId="77777777" w:rsidTr="00034C9D">
        <w:tc>
          <w:tcPr>
            <w:tcW w:w="2697" w:type="dxa"/>
            <w:vAlign w:val="center"/>
          </w:tcPr>
          <w:p w14:paraId="01FB8899" w14:textId="77777777" w:rsidR="000966EF" w:rsidRPr="00BC223E" w:rsidRDefault="000966EF" w:rsidP="000966EF">
            <w:pPr>
              <w:jc w:val="center"/>
              <w:rPr>
                <w:b/>
              </w:rPr>
            </w:pPr>
          </w:p>
        </w:tc>
        <w:tc>
          <w:tcPr>
            <w:tcW w:w="2697" w:type="dxa"/>
            <w:vAlign w:val="center"/>
          </w:tcPr>
          <w:p w14:paraId="29B4193E" w14:textId="77777777" w:rsidR="000966EF" w:rsidRPr="00BC223E" w:rsidRDefault="000966EF" w:rsidP="00E2692E">
            <w:pPr>
              <w:jc w:val="center"/>
              <w:rPr>
                <w:b/>
              </w:rPr>
            </w:pPr>
          </w:p>
        </w:tc>
        <w:tc>
          <w:tcPr>
            <w:tcW w:w="1621" w:type="dxa"/>
            <w:vAlign w:val="center"/>
          </w:tcPr>
          <w:p w14:paraId="7D393A30" w14:textId="77777777" w:rsidR="000966EF" w:rsidRPr="00BC223E" w:rsidRDefault="000966EF" w:rsidP="00E2692E">
            <w:pPr>
              <w:jc w:val="center"/>
              <w:rPr>
                <w:b/>
              </w:rPr>
            </w:pPr>
          </w:p>
        </w:tc>
        <w:tc>
          <w:tcPr>
            <w:tcW w:w="3775" w:type="dxa"/>
            <w:vAlign w:val="center"/>
          </w:tcPr>
          <w:p w14:paraId="177A2C0A" w14:textId="77777777" w:rsidR="000966EF" w:rsidRPr="00BC223E" w:rsidRDefault="000966EF" w:rsidP="00E2692E">
            <w:pPr>
              <w:jc w:val="center"/>
              <w:rPr>
                <w:b/>
              </w:rPr>
            </w:pPr>
          </w:p>
        </w:tc>
      </w:tr>
      <w:tr w:rsidR="000966EF" w:rsidRPr="00BC223E" w14:paraId="2F6472AF" w14:textId="77777777" w:rsidTr="00034C9D">
        <w:tc>
          <w:tcPr>
            <w:tcW w:w="2697" w:type="dxa"/>
            <w:vAlign w:val="center"/>
          </w:tcPr>
          <w:p w14:paraId="037B7116" w14:textId="77777777" w:rsidR="000966EF" w:rsidRPr="00BC223E" w:rsidRDefault="000966EF" w:rsidP="000966EF">
            <w:pPr>
              <w:jc w:val="center"/>
              <w:rPr>
                <w:b/>
              </w:rPr>
            </w:pPr>
          </w:p>
        </w:tc>
        <w:tc>
          <w:tcPr>
            <w:tcW w:w="2697" w:type="dxa"/>
            <w:vAlign w:val="center"/>
          </w:tcPr>
          <w:p w14:paraId="31ADFDEF" w14:textId="77777777" w:rsidR="000966EF" w:rsidRPr="00BC223E" w:rsidRDefault="000966EF" w:rsidP="00E2692E">
            <w:pPr>
              <w:jc w:val="center"/>
              <w:rPr>
                <w:b/>
              </w:rPr>
            </w:pPr>
          </w:p>
        </w:tc>
        <w:tc>
          <w:tcPr>
            <w:tcW w:w="1621" w:type="dxa"/>
            <w:vAlign w:val="center"/>
          </w:tcPr>
          <w:p w14:paraId="7AF3825A" w14:textId="77777777" w:rsidR="000966EF" w:rsidRPr="00BC223E" w:rsidRDefault="000966EF" w:rsidP="00E2692E">
            <w:pPr>
              <w:jc w:val="center"/>
              <w:rPr>
                <w:b/>
              </w:rPr>
            </w:pPr>
          </w:p>
        </w:tc>
        <w:tc>
          <w:tcPr>
            <w:tcW w:w="3775" w:type="dxa"/>
            <w:vAlign w:val="center"/>
          </w:tcPr>
          <w:p w14:paraId="6ADCB04D" w14:textId="77777777" w:rsidR="000966EF" w:rsidRPr="00BC223E" w:rsidRDefault="000966EF" w:rsidP="00E2692E">
            <w:pPr>
              <w:jc w:val="center"/>
              <w:rPr>
                <w:b/>
              </w:rPr>
            </w:pPr>
          </w:p>
        </w:tc>
      </w:tr>
      <w:tr w:rsidR="000966EF" w:rsidRPr="00BC223E" w14:paraId="3D5ED164" w14:textId="77777777" w:rsidTr="00034C9D">
        <w:tc>
          <w:tcPr>
            <w:tcW w:w="2697" w:type="dxa"/>
            <w:vAlign w:val="center"/>
          </w:tcPr>
          <w:p w14:paraId="3B906F07" w14:textId="77777777" w:rsidR="000966EF" w:rsidRPr="00BC223E" w:rsidRDefault="000966EF" w:rsidP="000966EF">
            <w:pPr>
              <w:jc w:val="center"/>
              <w:rPr>
                <w:b/>
              </w:rPr>
            </w:pPr>
          </w:p>
        </w:tc>
        <w:tc>
          <w:tcPr>
            <w:tcW w:w="2697" w:type="dxa"/>
            <w:vAlign w:val="center"/>
          </w:tcPr>
          <w:p w14:paraId="2F003603" w14:textId="77777777" w:rsidR="000966EF" w:rsidRPr="00BC223E" w:rsidRDefault="000966EF" w:rsidP="00E2692E">
            <w:pPr>
              <w:jc w:val="center"/>
              <w:rPr>
                <w:b/>
              </w:rPr>
            </w:pPr>
          </w:p>
        </w:tc>
        <w:tc>
          <w:tcPr>
            <w:tcW w:w="1621" w:type="dxa"/>
            <w:vAlign w:val="center"/>
          </w:tcPr>
          <w:p w14:paraId="3624DC18" w14:textId="77777777" w:rsidR="000966EF" w:rsidRPr="00BC223E" w:rsidRDefault="000966EF" w:rsidP="00E2692E">
            <w:pPr>
              <w:jc w:val="center"/>
              <w:rPr>
                <w:b/>
              </w:rPr>
            </w:pPr>
          </w:p>
        </w:tc>
        <w:tc>
          <w:tcPr>
            <w:tcW w:w="3775" w:type="dxa"/>
            <w:vAlign w:val="center"/>
          </w:tcPr>
          <w:p w14:paraId="3F1C57BD" w14:textId="77777777" w:rsidR="000966EF" w:rsidRPr="00BC223E" w:rsidRDefault="000966EF" w:rsidP="00E2692E">
            <w:pPr>
              <w:jc w:val="center"/>
              <w:rPr>
                <w:b/>
              </w:rPr>
            </w:pPr>
          </w:p>
        </w:tc>
      </w:tr>
      <w:tr w:rsidR="000966EF" w:rsidRPr="00BC223E" w14:paraId="249D900C" w14:textId="77777777" w:rsidTr="00034C9D">
        <w:tc>
          <w:tcPr>
            <w:tcW w:w="2697" w:type="dxa"/>
            <w:vAlign w:val="center"/>
          </w:tcPr>
          <w:p w14:paraId="7993BA19" w14:textId="77777777" w:rsidR="000966EF" w:rsidRPr="00BC223E" w:rsidRDefault="000966EF" w:rsidP="000966EF">
            <w:pPr>
              <w:jc w:val="center"/>
              <w:rPr>
                <w:b/>
              </w:rPr>
            </w:pPr>
          </w:p>
        </w:tc>
        <w:tc>
          <w:tcPr>
            <w:tcW w:w="2697" w:type="dxa"/>
            <w:vAlign w:val="center"/>
          </w:tcPr>
          <w:p w14:paraId="335749F1" w14:textId="77777777" w:rsidR="000966EF" w:rsidRPr="00BC223E" w:rsidRDefault="000966EF" w:rsidP="00E2692E">
            <w:pPr>
              <w:jc w:val="center"/>
              <w:rPr>
                <w:b/>
              </w:rPr>
            </w:pPr>
          </w:p>
        </w:tc>
        <w:tc>
          <w:tcPr>
            <w:tcW w:w="1621" w:type="dxa"/>
            <w:vAlign w:val="center"/>
          </w:tcPr>
          <w:p w14:paraId="36BC7BF1" w14:textId="77777777" w:rsidR="000966EF" w:rsidRPr="00BC223E" w:rsidRDefault="000966EF" w:rsidP="00E2692E">
            <w:pPr>
              <w:jc w:val="center"/>
              <w:rPr>
                <w:b/>
              </w:rPr>
            </w:pPr>
          </w:p>
        </w:tc>
        <w:tc>
          <w:tcPr>
            <w:tcW w:w="3775" w:type="dxa"/>
            <w:vAlign w:val="center"/>
          </w:tcPr>
          <w:p w14:paraId="77EB9AC6" w14:textId="77777777" w:rsidR="000966EF" w:rsidRPr="00BC223E" w:rsidRDefault="000966EF" w:rsidP="00E2692E">
            <w:pPr>
              <w:jc w:val="center"/>
              <w:rPr>
                <w:b/>
              </w:rPr>
            </w:pPr>
          </w:p>
        </w:tc>
      </w:tr>
      <w:tr w:rsidR="000966EF" w:rsidRPr="00BC223E" w14:paraId="7C0C0770" w14:textId="77777777" w:rsidTr="00034C9D">
        <w:tc>
          <w:tcPr>
            <w:tcW w:w="2697" w:type="dxa"/>
            <w:vAlign w:val="center"/>
          </w:tcPr>
          <w:p w14:paraId="4BABE869" w14:textId="77777777" w:rsidR="000966EF" w:rsidRPr="00BC223E" w:rsidRDefault="000966EF" w:rsidP="000966EF">
            <w:pPr>
              <w:jc w:val="center"/>
              <w:rPr>
                <w:b/>
              </w:rPr>
            </w:pPr>
          </w:p>
        </w:tc>
        <w:tc>
          <w:tcPr>
            <w:tcW w:w="2697" w:type="dxa"/>
            <w:vAlign w:val="center"/>
          </w:tcPr>
          <w:p w14:paraId="1CFFEBFF" w14:textId="77777777" w:rsidR="000966EF" w:rsidRPr="00BC223E" w:rsidRDefault="000966EF" w:rsidP="00E2692E">
            <w:pPr>
              <w:jc w:val="center"/>
              <w:rPr>
                <w:b/>
              </w:rPr>
            </w:pPr>
          </w:p>
        </w:tc>
        <w:tc>
          <w:tcPr>
            <w:tcW w:w="1621" w:type="dxa"/>
            <w:vAlign w:val="center"/>
          </w:tcPr>
          <w:p w14:paraId="210D6609" w14:textId="77777777" w:rsidR="000966EF" w:rsidRPr="00BC223E" w:rsidRDefault="000966EF" w:rsidP="00E2692E">
            <w:pPr>
              <w:jc w:val="center"/>
              <w:rPr>
                <w:b/>
              </w:rPr>
            </w:pPr>
          </w:p>
        </w:tc>
        <w:tc>
          <w:tcPr>
            <w:tcW w:w="3775" w:type="dxa"/>
            <w:vAlign w:val="center"/>
          </w:tcPr>
          <w:p w14:paraId="1A103D4A" w14:textId="77777777" w:rsidR="000966EF" w:rsidRPr="00BC223E" w:rsidRDefault="000966EF" w:rsidP="00E2692E">
            <w:pPr>
              <w:jc w:val="center"/>
              <w:rPr>
                <w:b/>
              </w:rPr>
            </w:pPr>
          </w:p>
        </w:tc>
      </w:tr>
      <w:tr w:rsidR="000966EF" w:rsidRPr="00BC223E" w14:paraId="7F98E68C" w14:textId="77777777" w:rsidTr="00034C9D">
        <w:tc>
          <w:tcPr>
            <w:tcW w:w="2697" w:type="dxa"/>
            <w:vAlign w:val="center"/>
          </w:tcPr>
          <w:p w14:paraId="74863F6E" w14:textId="77777777" w:rsidR="000966EF" w:rsidRPr="00BC223E" w:rsidRDefault="000966EF" w:rsidP="000966EF">
            <w:pPr>
              <w:jc w:val="center"/>
              <w:rPr>
                <w:b/>
              </w:rPr>
            </w:pPr>
          </w:p>
        </w:tc>
        <w:tc>
          <w:tcPr>
            <w:tcW w:w="2697" w:type="dxa"/>
            <w:vAlign w:val="center"/>
          </w:tcPr>
          <w:p w14:paraId="5D3C66F4" w14:textId="77777777" w:rsidR="000966EF" w:rsidRPr="00BC223E" w:rsidRDefault="000966EF" w:rsidP="00E2692E">
            <w:pPr>
              <w:jc w:val="center"/>
              <w:rPr>
                <w:b/>
              </w:rPr>
            </w:pPr>
          </w:p>
        </w:tc>
        <w:tc>
          <w:tcPr>
            <w:tcW w:w="1621" w:type="dxa"/>
            <w:vAlign w:val="center"/>
          </w:tcPr>
          <w:p w14:paraId="7146928D" w14:textId="77777777" w:rsidR="000966EF" w:rsidRPr="00BC223E" w:rsidRDefault="000966EF" w:rsidP="00E2692E">
            <w:pPr>
              <w:jc w:val="center"/>
              <w:rPr>
                <w:b/>
              </w:rPr>
            </w:pPr>
          </w:p>
        </w:tc>
        <w:tc>
          <w:tcPr>
            <w:tcW w:w="3775" w:type="dxa"/>
            <w:vAlign w:val="center"/>
          </w:tcPr>
          <w:p w14:paraId="3B712B5A" w14:textId="77777777" w:rsidR="000966EF" w:rsidRPr="00BC223E" w:rsidRDefault="000966EF" w:rsidP="00E2692E">
            <w:pPr>
              <w:jc w:val="center"/>
              <w:rPr>
                <w:b/>
              </w:rPr>
            </w:pPr>
          </w:p>
        </w:tc>
      </w:tr>
      <w:tr w:rsidR="000966EF" w:rsidRPr="00BC223E" w14:paraId="751A3BF3" w14:textId="77777777" w:rsidTr="00034C9D">
        <w:tc>
          <w:tcPr>
            <w:tcW w:w="2697" w:type="dxa"/>
            <w:vAlign w:val="center"/>
          </w:tcPr>
          <w:p w14:paraId="27D1744F" w14:textId="77777777" w:rsidR="000966EF" w:rsidRPr="00BC223E" w:rsidRDefault="000966EF" w:rsidP="000966EF">
            <w:pPr>
              <w:jc w:val="center"/>
              <w:rPr>
                <w:b/>
              </w:rPr>
            </w:pPr>
          </w:p>
        </w:tc>
        <w:tc>
          <w:tcPr>
            <w:tcW w:w="2697" w:type="dxa"/>
            <w:vAlign w:val="center"/>
          </w:tcPr>
          <w:p w14:paraId="2967C076" w14:textId="77777777" w:rsidR="000966EF" w:rsidRPr="00BC223E" w:rsidRDefault="000966EF" w:rsidP="00E2692E">
            <w:pPr>
              <w:jc w:val="center"/>
              <w:rPr>
                <w:b/>
              </w:rPr>
            </w:pPr>
          </w:p>
        </w:tc>
        <w:tc>
          <w:tcPr>
            <w:tcW w:w="1621" w:type="dxa"/>
            <w:vAlign w:val="center"/>
          </w:tcPr>
          <w:p w14:paraId="0C4F2678" w14:textId="77777777" w:rsidR="000966EF" w:rsidRPr="00BC223E" w:rsidRDefault="000966EF" w:rsidP="00E2692E">
            <w:pPr>
              <w:jc w:val="center"/>
              <w:rPr>
                <w:b/>
              </w:rPr>
            </w:pPr>
          </w:p>
        </w:tc>
        <w:tc>
          <w:tcPr>
            <w:tcW w:w="3775" w:type="dxa"/>
            <w:vAlign w:val="center"/>
          </w:tcPr>
          <w:p w14:paraId="53837487" w14:textId="77777777" w:rsidR="000966EF" w:rsidRPr="00BC223E" w:rsidRDefault="000966EF" w:rsidP="00E2692E">
            <w:pPr>
              <w:jc w:val="center"/>
              <w:rPr>
                <w:b/>
              </w:rPr>
            </w:pPr>
          </w:p>
        </w:tc>
      </w:tr>
      <w:tr w:rsidR="000966EF" w:rsidRPr="00BC223E" w14:paraId="2FB19D99" w14:textId="77777777" w:rsidTr="00034C9D">
        <w:tc>
          <w:tcPr>
            <w:tcW w:w="2697" w:type="dxa"/>
            <w:vAlign w:val="center"/>
          </w:tcPr>
          <w:p w14:paraId="0A7AE27A" w14:textId="77777777" w:rsidR="000966EF" w:rsidRPr="00BC223E" w:rsidRDefault="000966EF" w:rsidP="000966EF">
            <w:pPr>
              <w:jc w:val="center"/>
              <w:rPr>
                <w:b/>
              </w:rPr>
            </w:pPr>
          </w:p>
        </w:tc>
        <w:tc>
          <w:tcPr>
            <w:tcW w:w="2697" w:type="dxa"/>
            <w:vAlign w:val="center"/>
          </w:tcPr>
          <w:p w14:paraId="274F05EA" w14:textId="77777777" w:rsidR="000966EF" w:rsidRPr="00BC223E" w:rsidRDefault="000966EF" w:rsidP="00E2692E">
            <w:pPr>
              <w:jc w:val="center"/>
              <w:rPr>
                <w:b/>
              </w:rPr>
            </w:pPr>
          </w:p>
        </w:tc>
        <w:tc>
          <w:tcPr>
            <w:tcW w:w="1621" w:type="dxa"/>
            <w:vAlign w:val="center"/>
          </w:tcPr>
          <w:p w14:paraId="1DA2A033" w14:textId="77777777" w:rsidR="000966EF" w:rsidRPr="00BC223E" w:rsidRDefault="000966EF" w:rsidP="00E2692E">
            <w:pPr>
              <w:jc w:val="center"/>
              <w:rPr>
                <w:b/>
              </w:rPr>
            </w:pPr>
          </w:p>
        </w:tc>
        <w:tc>
          <w:tcPr>
            <w:tcW w:w="3775" w:type="dxa"/>
            <w:vAlign w:val="center"/>
          </w:tcPr>
          <w:p w14:paraId="02E8953B" w14:textId="77777777" w:rsidR="000966EF" w:rsidRPr="00BC223E" w:rsidRDefault="000966EF" w:rsidP="00E2692E">
            <w:pPr>
              <w:jc w:val="center"/>
              <w:rPr>
                <w:b/>
              </w:rPr>
            </w:pPr>
          </w:p>
        </w:tc>
      </w:tr>
      <w:tr w:rsidR="00034C9D" w:rsidRPr="00BC223E" w14:paraId="70AD7AD4" w14:textId="77777777" w:rsidTr="00034C9D">
        <w:tc>
          <w:tcPr>
            <w:tcW w:w="2697" w:type="dxa"/>
            <w:vAlign w:val="center"/>
          </w:tcPr>
          <w:p w14:paraId="4BF7D405" w14:textId="77777777" w:rsidR="00034C9D" w:rsidRPr="00BC223E" w:rsidRDefault="00034C9D" w:rsidP="000966EF">
            <w:pPr>
              <w:jc w:val="center"/>
              <w:rPr>
                <w:b/>
              </w:rPr>
            </w:pPr>
          </w:p>
        </w:tc>
        <w:tc>
          <w:tcPr>
            <w:tcW w:w="2697" w:type="dxa"/>
            <w:vAlign w:val="center"/>
          </w:tcPr>
          <w:p w14:paraId="7D8DA1B3" w14:textId="77777777" w:rsidR="00034C9D" w:rsidRPr="00BC223E" w:rsidRDefault="00034C9D" w:rsidP="00E2692E">
            <w:pPr>
              <w:jc w:val="center"/>
              <w:rPr>
                <w:b/>
              </w:rPr>
            </w:pPr>
          </w:p>
        </w:tc>
        <w:tc>
          <w:tcPr>
            <w:tcW w:w="1621" w:type="dxa"/>
            <w:vAlign w:val="center"/>
          </w:tcPr>
          <w:p w14:paraId="3D8140B8" w14:textId="77777777" w:rsidR="00034C9D" w:rsidRPr="00BC223E" w:rsidRDefault="00034C9D" w:rsidP="00E2692E">
            <w:pPr>
              <w:jc w:val="center"/>
              <w:rPr>
                <w:b/>
              </w:rPr>
            </w:pPr>
          </w:p>
        </w:tc>
        <w:tc>
          <w:tcPr>
            <w:tcW w:w="3775" w:type="dxa"/>
            <w:vAlign w:val="center"/>
          </w:tcPr>
          <w:p w14:paraId="229CB3E1" w14:textId="77777777" w:rsidR="00034C9D" w:rsidRPr="00BC223E" w:rsidRDefault="00034C9D" w:rsidP="00E2692E">
            <w:pPr>
              <w:jc w:val="center"/>
              <w:rPr>
                <w:b/>
              </w:rPr>
            </w:pPr>
          </w:p>
        </w:tc>
      </w:tr>
      <w:tr w:rsidR="00605487" w:rsidRPr="00BC223E" w14:paraId="2F6D745E" w14:textId="77777777" w:rsidTr="00034C9D">
        <w:tc>
          <w:tcPr>
            <w:tcW w:w="2697" w:type="dxa"/>
            <w:vAlign w:val="center"/>
          </w:tcPr>
          <w:p w14:paraId="4A4E0AC8" w14:textId="77777777" w:rsidR="00605487" w:rsidRPr="00BC223E" w:rsidRDefault="00605487" w:rsidP="000966EF">
            <w:pPr>
              <w:jc w:val="center"/>
              <w:rPr>
                <w:b/>
              </w:rPr>
            </w:pPr>
          </w:p>
        </w:tc>
        <w:tc>
          <w:tcPr>
            <w:tcW w:w="2697" w:type="dxa"/>
            <w:vAlign w:val="center"/>
          </w:tcPr>
          <w:p w14:paraId="2F00668F" w14:textId="77777777" w:rsidR="00605487" w:rsidRPr="00BC223E" w:rsidRDefault="00605487" w:rsidP="00E2692E">
            <w:pPr>
              <w:jc w:val="center"/>
              <w:rPr>
                <w:b/>
              </w:rPr>
            </w:pPr>
          </w:p>
        </w:tc>
        <w:tc>
          <w:tcPr>
            <w:tcW w:w="1621" w:type="dxa"/>
            <w:vAlign w:val="center"/>
          </w:tcPr>
          <w:p w14:paraId="3D6B55DD" w14:textId="77777777" w:rsidR="00605487" w:rsidRPr="00BC223E" w:rsidRDefault="00605487" w:rsidP="00E2692E">
            <w:pPr>
              <w:jc w:val="center"/>
              <w:rPr>
                <w:b/>
              </w:rPr>
            </w:pPr>
          </w:p>
        </w:tc>
        <w:tc>
          <w:tcPr>
            <w:tcW w:w="3775" w:type="dxa"/>
            <w:vAlign w:val="center"/>
          </w:tcPr>
          <w:p w14:paraId="59C9D7ED" w14:textId="77777777" w:rsidR="00605487" w:rsidRPr="00BC223E" w:rsidRDefault="00605487" w:rsidP="00E2692E">
            <w:pPr>
              <w:jc w:val="center"/>
              <w:rPr>
                <w:b/>
              </w:rPr>
            </w:pPr>
          </w:p>
        </w:tc>
      </w:tr>
      <w:tr w:rsidR="00605487" w:rsidRPr="00BC223E" w14:paraId="0D473A0D" w14:textId="77777777" w:rsidTr="00034C9D">
        <w:tc>
          <w:tcPr>
            <w:tcW w:w="2697" w:type="dxa"/>
            <w:vAlign w:val="center"/>
          </w:tcPr>
          <w:p w14:paraId="151608C0" w14:textId="77777777" w:rsidR="00605487" w:rsidRPr="00BC223E" w:rsidRDefault="00605487" w:rsidP="000966EF">
            <w:pPr>
              <w:jc w:val="center"/>
              <w:rPr>
                <w:b/>
              </w:rPr>
            </w:pPr>
          </w:p>
        </w:tc>
        <w:tc>
          <w:tcPr>
            <w:tcW w:w="2697" w:type="dxa"/>
            <w:vAlign w:val="center"/>
          </w:tcPr>
          <w:p w14:paraId="095A75FC" w14:textId="77777777" w:rsidR="00605487" w:rsidRPr="00BC223E" w:rsidRDefault="00605487" w:rsidP="00E2692E">
            <w:pPr>
              <w:jc w:val="center"/>
              <w:rPr>
                <w:b/>
              </w:rPr>
            </w:pPr>
          </w:p>
        </w:tc>
        <w:tc>
          <w:tcPr>
            <w:tcW w:w="1621" w:type="dxa"/>
            <w:vAlign w:val="center"/>
          </w:tcPr>
          <w:p w14:paraId="6E6CFBEB" w14:textId="77777777" w:rsidR="00605487" w:rsidRPr="00BC223E" w:rsidRDefault="00605487" w:rsidP="00E2692E">
            <w:pPr>
              <w:jc w:val="center"/>
              <w:rPr>
                <w:b/>
              </w:rPr>
            </w:pPr>
          </w:p>
        </w:tc>
        <w:tc>
          <w:tcPr>
            <w:tcW w:w="3775" w:type="dxa"/>
            <w:vAlign w:val="center"/>
          </w:tcPr>
          <w:p w14:paraId="66094920" w14:textId="77777777" w:rsidR="00605487" w:rsidRPr="00BC223E" w:rsidRDefault="00605487" w:rsidP="00E2692E">
            <w:pPr>
              <w:jc w:val="center"/>
              <w:rPr>
                <w:b/>
              </w:rPr>
            </w:pPr>
          </w:p>
        </w:tc>
      </w:tr>
    </w:tbl>
    <w:p w14:paraId="008ACE02" w14:textId="77777777" w:rsidR="00605487" w:rsidRPr="00BC223E" w:rsidRDefault="00605487" w:rsidP="000A2A0D">
      <w:pPr>
        <w:spacing w:after="0" w:line="240" w:lineRule="auto"/>
        <w:rPr>
          <w:b/>
        </w:rPr>
      </w:pPr>
    </w:p>
    <w:p w14:paraId="680DC890" w14:textId="33F1FF33" w:rsidR="000A2A0D" w:rsidRPr="00BC223E" w:rsidRDefault="003941BE" w:rsidP="000A2A0D">
      <w:pPr>
        <w:spacing w:after="0" w:line="240" w:lineRule="auto"/>
        <w:rPr>
          <w:b/>
        </w:rPr>
      </w:pPr>
      <w:r w:rsidRPr="00BC223E">
        <w:rPr>
          <w:b/>
        </w:rPr>
        <w:lastRenderedPageBreak/>
        <w:t>7</w:t>
      </w:r>
      <w:r w:rsidR="00CB31F6" w:rsidRPr="00BC223E">
        <w:rPr>
          <w:b/>
        </w:rPr>
        <w:t xml:space="preserve">. </w:t>
      </w:r>
      <w:r w:rsidR="000966EF" w:rsidRPr="00BC223E">
        <w:rPr>
          <w:b/>
        </w:rPr>
        <w:t>Work Experience</w:t>
      </w:r>
    </w:p>
    <w:p w14:paraId="73D43219" w14:textId="77777777" w:rsidR="000966EF" w:rsidRPr="00BC223E" w:rsidRDefault="000966EF" w:rsidP="000A2A0D">
      <w:pPr>
        <w:spacing w:after="0" w:line="240" w:lineRule="auto"/>
      </w:pPr>
      <w:r w:rsidRPr="00BC223E">
        <w:t>In the space provided below, list your paid work experience (including self-employment) during the past four years.</w:t>
      </w:r>
    </w:p>
    <w:p w14:paraId="2E92E311" w14:textId="77777777" w:rsidR="000A2A0D" w:rsidRPr="00BC223E" w:rsidRDefault="000A2A0D" w:rsidP="000A2A0D">
      <w:pPr>
        <w:spacing w:after="0" w:line="240" w:lineRule="auto"/>
        <w:rPr>
          <w:b/>
        </w:rPr>
      </w:pPr>
    </w:p>
    <w:tbl>
      <w:tblPr>
        <w:tblStyle w:val="TableGrid"/>
        <w:tblW w:w="10877" w:type="dxa"/>
        <w:tblLook w:val="04A0" w:firstRow="1" w:lastRow="0" w:firstColumn="1" w:lastColumn="0" w:noHBand="0" w:noVBand="1"/>
      </w:tblPr>
      <w:tblGrid>
        <w:gridCol w:w="1279"/>
        <w:gridCol w:w="2995"/>
        <w:gridCol w:w="3011"/>
        <w:gridCol w:w="1800"/>
        <w:gridCol w:w="1792"/>
      </w:tblGrid>
      <w:tr w:rsidR="000966EF" w:rsidRPr="00BC223E" w14:paraId="0165C6EE" w14:textId="77777777" w:rsidTr="000A2A0D">
        <w:trPr>
          <w:trHeight w:val="576"/>
        </w:trPr>
        <w:tc>
          <w:tcPr>
            <w:tcW w:w="1279" w:type="dxa"/>
            <w:vAlign w:val="center"/>
          </w:tcPr>
          <w:p w14:paraId="541DD1ED" w14:textId="77777777" w:rsidR="000966EF" w:rsidRPr="00BC223E" w:rsidRDefault="000A2A0D" w:rsidP="000A2A0D">
            <w:pPr>
              <w:jc w:val="center"/>
              <w:rPr>
                <w:b/>
              </w:rPr>
            </w:pPr>
            <w:r w:rsidRPr="00BC223E">
              <w:rPr>
                <w:b/>
              </w:rPr>
              <w:t>Year</w:t>
            </w:r>
          </w:p>
        </w:tc>
        <w:tc>
          <w:tcPr>
            <w:tcW w:w="2995" w:type="dxa"/>
            <w:vAlign w:val="center"/>
          </w:tcPr>
          <w:p w14:paraId="170B4745" w14:textId="77777777" w:rsidR="000966EF" w:rsidRPr="00BC223E" w:rsidRDefault="000966EF" w:rsidP="00EB5416">
            <w:pPr>
              <w:jc w:val="center"/>
              <w:rPr>
                <w:b/>
              </w:rPr>
            </w:pPr>
            <w:r w:rsidRPr="00BC223E">
              <w:rPr>
                <w:b/>
              </w:rPr>
              <w:t>Employer</w:t>
            </w:r>
          </w:p>
        </w:tc>
        <w:tc>
          <w:tcPr>
            <w:tcW w:w="3011" w:type="dxa"/>
            <w:vAlign w:val="center"/>
          </w:tcPr>
          <w:p w14:paraId="26B9D133" w14:textId="77777777" w:rsidR="000966EF" w:rsidRPr="00BC223E" w:rsidRDefault="000966EF" w:rsidP="00EB5416">
            <w:pPr>
              <w:jc w:val="center"/>
              <w:rPr>
                <w:b/>
              </w:rPr>
            </w:pPr>
            <w:r w:rsidRPr="00BC223E">
              <w:rPr>
                <w:b/>
              </w:rPr>
              <w:t>Job Description</w:t>
            </w:r>
          </w:p>
        </w:tc>
        <w:tc>
          <w:tcPr>
            <w:tcW w:w="1800" w:type="dxa"/>
            <w:vAlign w:val="center"/>
          </w:tcPr>
          <w:p w14:paraId="419B4EAB" w14:textId="77777777" w:rsidR="000A2A0D" w:rsidRPr="00BC223E" w:rsidRDefault="000966EF" w:rsidP="00EB5416">
            <w:pPr>
              <w:jc w:val="center"/>
              <w:rPr>
                <w:b/>
              </w:rPr>
            </w:pPr>
            <w:r w:rsidRPr="00BC223E">
              <w:rPr>
                <w:b/>
              </w:rPr>
              <w:t xml:space="preserve">Start Date – </w:t>
            </w:r>
          </w:p>
          <w:p w14:paraId="7E25D859" w14:textId="77777777" w:rsidR="000966EF" w:rsidRPr="00BC223E" w:rsidRDefault="000966EF" w:rsidP="00EB5416">
            <w:pPr>
              <w:jc w:val="center"/>
              <w:rPr>
                <w:b/>
              </w:rPr>
            </w:pPr>
            <w:r w:rsidRPr="00BC223E">
              <w:rPr>
                <w:b/>
              </w:rPr>
              <w:t>End Date</w:t>
            </w:r>
          </w:p>
        </w:tc>
        <w:tc>
          <w:tcPr>
            <w:tcW w:w="1792" w:type="dxa"/>
            <w:vAlign w:val="center"/>
          </w:tcPr>
          <w:p w14:paraId="0CE9D38F" w14:textId="77777777" w:rsidR="000966EF" w:rsidRPr="00BC223E" w:rsidRDefault="000966EF" w:rsidP="00EB5416">
            <w:pPr>
              <w:jc w:val="center"/>
              <w:rPr>
                <w:b/>
              </w:rPr>
            </w:pPr>
            <w:r w:rsidRPr="00BC223E">
              <w:rPr>
                <w:b/>
              </w:rPr>
              <w:t>Hours per Week</w:t>
            </w:r>
          </w:p>
        </w:tc>
      </w:tr>
      <w:tr w:rsidR="000966EF" w:rsidRPr="00BC223E" w14:paraId="593A16D3" w14:textId="77777777" w:rsidTr="000A2A0D">
        <w:trPr>
          <w:trHeight w:val="296"/>
        </w:trPr>
        <w:tc>
          <w:tcPr>
            <w:tcW w:w="1279" w:type="dxa"/>
          </w:tcPr>
          <w:p w14:paraId="388D51DB" w14:textId="77777777" w:rsidR="000966EF" w:rsidRPr="00BC223E" w:rsidRDefault="000A2A0D" w:rsidP="000966EF">
            <w:pPr>
              <w:jc w:val="center"/>
              <w:rPr>
                <w:b/>
              </w:rPr>
            </w:pPr>
            <w:r w:rsidRPr="00BC223E">
              <w:rPr>
                <w:b/>
              </w:rPr>
              <w:t>Senior</w:t>
            </w:r>
          </w:p>
        </w:tc>
        <w:tc>
          <w:tcPr>
            <w:tcW w:w="2995" w:type="dxa"/>
            <w:shd w:val="clear" w:color="auto" w:fill="D9D9D9" w:themeFill="background1" w:themeFillShade="D9"/>
            <w:vAlign w:val="center"/>
          </w:tcPr>
          <w:p w14:paraId="208A1DA5" w14:textId="77777777" w:rsidR="000966EF" w:rsidRPr="00BC223E" w:rsidRDefault="000966EF" w:rsidP="00EB5416">
            <w:pPr>
              <w:jc w:val="center"/>
            </w:pPr>
          </w:p>
        </w:tc>
        <w:tc>
          <w:tcPr>
            <w:tcW w:w="3011" w:type="dxa"/>
            <w:shd w:val="clear" w:color="auto" w:fill="D9D9D9" w:themeFill="background1" w:themeFillShade="D9"/>
            <w:vAlign w:val="center"/>
          </w:tcPr>
          <w:p w14:paraId="6DA01523" w14:textId="77777777" w:rsidR="000966EF" w:rsidRPr="00BC223E" w:rsidRDefault="000966EF" w:rsidP="00EB5416">
            <w:pPr>
              <w:jc w:val="center"/>
              <w:rPr>
                <w:b/>
              </w:rPr>
            </w:pPr>
          </w:p>
        </w:tc>
        <w:tc>
          <w:tcPr>
            <w:tcW w:w="1800" w:type="dxa"/>
            <w:shd w:val="clear" w:color="auto" w:fill="D9D9D9" w:themeFill="background1" w:themeFillShade="D9"/>
            <w:vAlign w:val="center"/>
          </w:tcPr>
          <w:p w14:paraId="3157C385" w14:textId="77777777" w:rsidR="000966EF" w:rsidRPr="00BC223E" w:rsidRDefault="000966EF" w:rsidP="00EB5416">
            <w:pPr>
              <w:jc w:val="center"/>
              <w:rPr>
                <w:b/>
              </w:rPr>
            </w:pPr>
          </w:p>
        </w:tc>
        <w:tc>
          <w:tcPr>
            <w:tcW w:w="1792" w:type="dxa"/>
            <w:shd w:val="clear" w:color="auto" w:fill="D9D9D9" w:themeFill="background1" w:themeFillShade="D9"/>
            <w:vAlign w:val="center"/>
          </w:tcPr>
          <w:p w14:paraId="0EF49D10" w14:textId="77777777" w:rsidR="000966EF" w:rsidRPr="00BC223E" w:rsidRDefault="000966EF" w:rsidP="00EB5416">
            <w:pPr>
              <w:jc w:val="center"/>
              <w:rPr>
                <w:b/>
              </w:rPr>
            </w:pPr>
          </w:p>
        </w:tc>
      </w:tr>
      <w:tr w:rsidR="000966EF" w:rsidRPr="00BC223E" w14:paraId="45AE13BB" w14:textId="77777777" w:rsidTr="000A2A0D">
        <w:trPr>
          <w:trHeight w:val="296"/>
        </w:trPr>
        <w:tc>
          <w:tcPr>
            <w:tcW w:w="1279" w:type="dxa"/>
          </w:tcPr>
          <w:p w14:paraId="248A7658" w14:textId="77777777" w:rsidR="000966EF" w:rsidRPr="00BC223E" w:rsidRDefault="000966EF" w:rsidP="000966EF">
            <w:pPr>
              <w:jc w:val="center"/>
              <w:rPr>
                <w:b/>
              </w:rPr>
            </w:pPr>
          </w:p>
        </w:tc>
        <w:tc>
          <w:tcPr>
            <w:tcW w:w="2995" w:type="dxa"/>
            <w:vAlign w:val="center"/>
          </w:tcPr>
          <w:p w14:paraId="6EEAD1B4" w14:textId="77777777" w:rsidR="000966EF" w:rsidRPr="00BC223E" w:rsidRDefault="000966EF" w:rsidP="00EB5416">
            <w:pPr>
              <w:rPr>
                <w:b/>
              </w:rPr>
            </w:pPr>
          </w:p>
        </w:tc>
        <w:tc>
          <w:tcPr>
            <w:tcW w:w="3011" w:type="dxa"/>
            <w:vAlign w:val="center"/>
          </w:tcPr>
          <w:p w14:paraId="417BC806" w14:textId="77777777" w:rsidR="000966EF" w:rsidRPr="00BC223E" w:rsidRDefault="000966EF" w:rsidP="00EB5416">
            <w:pPr>
              <w:jc w:val="center"/>
              <w:rPr>
                <w:b/>
              </w:rPr>
            </w:pPr>
          </w:p>
        </w:tc>
        <w:tc>
          <w:tcPr>
            <w:tcW w:w="1800" w:type="dxa"/>
            <w:vAlign w:val="center"/>
          </w:tcPr>
          <w:p w14:paraId="44B55BBB" w14:textId="77777777" w:rsidR="000966EF" w:rsidRPr="00BC223E" w:rsidRDefault="000966EF" w:rsidP="00EB5416">
            <w:pPr>
              <w:jc w:val="center"/>
              <w:rPr>
                <w:b/>
              </w:rPr>
            </w:pPr>
          </w:p>
        </w:tc>
        <w:tc>
          <w:tcPr>
            <w:tcW w:w="1792" w:type="dxa"/>
            <w:vAlign w:val="center"/>
          </w:tcPr>
          <w:p w14:paraId="7C8CEEB2" w14:textId="77777777" w:rsidR="000966EF" w:rsidRPr="00BC223E" w:rsidRDefault="000966EF" w:rsidP="00EB5416">
            <w:pPr>
              <w:jc w:val="center"/>
              <w:rPr>
                <w:b/>
              </w:rPr>
            </w:pPr>
          </w:p>
        </w:tc>
      </w:tr>
      <w:tr w:rsidR="000966EF" w:rsidRPr="00BC223E" w14:paraId="13CBDDAD" w14:textId="77777777" w:rsidTr="000A2A0D">
        <w:trPr>
          <w:trHeight w:val="279"/>
        </w:trPr>
        <w:tc>
          <w:tcPr>
            <w:tcW w:w="1279" w:type="dxa"/>
          </w:tcPr>
          <w:p w14:paraId="4237CA85" w14:textId="77777777" w:rsidR="000966EF" w:rsidRPr="00BC223E" w:rsidRDefault="000A2A0D" w:rsidP="000966EF">
            <w:pPr>
              <w:jc w:val="center"/>
              <w:rPr>
                <w:b/>
              </w:rPr>
            </w:pPr>
            <w:r w:rsidRPr="00BC223E">
              <w:rPr>
                <w:b/>
              </w:rPr>
              <w:t>Junior</w:t>
            </w:r>
          </w:p>
        </w:tc>
        <w:tc>
          <w:tcPr>
            <w:tcW w:w="2995" w:type="dxa"/>
            <w:shd w:val="clear" w:color="auto" w:fill="D9D9D9" w:themeFill="background1" w:themeFillShade="D9"/>
            <w:vAlign w:val="center"/>
          </w:tcPr>
          <w:p w14:paraId="71612522" w14:textId="77777777" w:rsidR="000966EF" w:rsidRPr="00BC223E" w:rsidRDefault="000966EF" w:rsidP="00EB5416">
            <w:pPr>
              <w:rPr>
                <w:b/>
              </w:rPr>
            </w:pPr>
          </w:p>
        </w:tc>
        <w:tc>
          <w:tcPr>
            <w:tcW w:w="3011" w:type="dxa"/>
            <w:shd w:val="clear" w:color="auto" w:fill="D9D9D9" w:themeFill="background1" w:themeFillShade="D9"/>
            <w:vAlign w:val="center"/>
          </w:tcPr>
          <w:p w14:paraId="36DA7ADE" w14:textId="77777777" w:rsidR="000966EF" w:rsidRPr="00BC223E" w:rsidRDefault="000966EF" w:rsidP="00EB5416">
            <w:pPr>
              <w:jc w:val="center"/>
              <w:rPr>
                <w:b/>
              </w:rPr>
            </w:pPr>
          </w:p>
        </w:tc>
        <w:tc>
          <w:tcPr>
            <w:tcW w:w="1800" w:type="dxa"/>
            <w:shd w:val="clear" w:color="auto" w:fill="D9D9D9" w:themeFill="background1" w:themeFillShade="D9"/>
            <w:vAlign w:val="center"/>
          </w:tcPr>
          <w:p w14:paraId="76A877AD" w14:textId="77777777" w:rsidR="000966EF" w:rsidRPr="00BC223E" w:rsidRDefault="000966EF" w:rsidP="00EB5416">
            <w:pPr>
              <w:jc w:val="center"/>
              <w:rPr>
                <w:b/>
              </w:rPr>
            </w:pPr>
          </w:p>
        </w:tc>
        <w:tc>
          <w:tcPr>
            <w:tcW w:w="1792" w:type="dxa"/>
            <w:shd w:val="clear" w:color="auto" w:fill="D9D9D9" w:themeFill="background1" w:themeFillShade="D9"/>
            <w:vAlign w:val="center"/>
          </w:tcPr>
          <w:p w14:paraId="380430AB" w14:textId="77777777" w:rsidR="000966EF" w:rsidRPr="00BC223E" w:rsidRDefault="000966EF" w:rsidP="00EB5416">
            <w:pPr>
              <w:jc w:val="center"/>
              <w:rPr>
                <w:b/>
              </w:rPr>
            </w:pPr>
          </w:p>
        </w:tc>
      </w:tr>
      <w:tr w:rsidR="000966EF" w:rsidRPr="00BC223E" w14:paraId="0457A7F1" w14:textId="77777777" w:rsidTr="000A2A0D">
        <w:trPr>
          <w:trHeight w:val="296"/>
        </w:trPr>
        <w:tc>
          <w:tcPr>
            <w:tcW w:w="1279" w:type="dxa"/>
          </w:tcPr>
          <w:p w14:paraId="0F03E940" w14:textId="77777777" w:rsidR="000966EF" w:rsidRPr="00BC223E" w:rsidRDefault="000966EF" w:rsidP="000966EF">
            <w:pPr>
              <w:jc w:val="center"/>
              <w:rPr>
                <w:b/>
              </w:rPr>
            </w:pPr>
          </w:p>
        </w:tc>
        <w:tc>
          <w:tcPr>
            <w:tcW w:w="2995" w:type="dxa"/>
            <w:vAlign w:val="center"/>
          </w:tcPr>
          <w:p w14:paraId="241806F5" w14:textId="77777777" w:rsidR="000966EF" w:rsidRPr="00BC223E" w:rsidRDefault="000966EF" w:rsidP="00EB5416">
            <w:pPr>
              <w:rPr>
                <w:b/>
              </w:rPr>
            </w:pPr>
          </w:p>
        </w:tc>
        <w:tc>
          <w:tcPr>
            <w:tcW w:w="3011" w:type="dxa"/>
            <w:vAlign w:val="center"/>
          </w:tcPr>
          <w:p w14:paraId="48CF9C27" w14:textId="77777777" w:rsidR="000966EF" w:rsidRPr="00BC223E" w:rsidRDefault="000966EF" w:rsidP="00EB5416">
            <w:pPr>
              <w:jc w:val="center"/>
              <w:rPr>
                <w:b/>
              </w:rPr>
            </w:pPr>
          </w:p>
        </w:tc>
        <w:tc>
          <w:tcPr>
            <w:tcW w:w="1800" w:type="dxa"/>
            <w:vAlign w:val="center"/>
          </w:tcPr>
          <w:p w14:paraId="5FA65204" w14:textId="77777777" w:rsidR="000966EF" w:rsidRPr="00BC223E" w:rsidRDefault="000966EF" w:rsidP="00EB5416">
            <w:pPr>
              <w:jc w:val="center"/>
              <w:rPr>
                <w:b/>
              </w:rPr>
            </w:pPr>
          </w:p>
        </w:tc>
        <w:tc>
          <w:tcPr>
            <w:tcW w:w="1792" w:type="dxa"/>
            <w:vAlign w:val="center"/>
          </w:tcPr>
          <w:p w14:paraId="0AA55918" w14:textId="77777777" w:rsidR="000966EF" w:rsidRPr="00BC223E" w:rsidRDefault="000966EF" w:rsidP="00EB5416">
            <w:pPr>
              <w:jc w:val="center"/>
              <w:rPr>
                <w:b/>
              </w:rPr>
            </w:pPr>
          </w:p>
        </w:tc>
      </w:tr>
      <w:tr w:rsidR="000966EF" w:rsidRPr="00BC223E" w14:paraId="042CC7D1" w14:textId="77777777" w:rsidTr="000A2A0D">
        <w:trPr>
          <w:trHeight w:val="279"/>
        </w:trPr>
        <w:tc>
          <w:tcPr>
            <w:tcW w:w="1279" w:type="dxa"/>
          </w:tcPr>
          <w:p w14:paraId="31D28133" w14:textId="77777777" w:rsidR="000966EF" w:rsidRPr="00BC223E" w:rsidRDefault="000A2A0D" w:rsidP="000966EF">
            <w:pPr>
              <w:jc w:val="center"/>
              <w:rPr>
                <w:b/>
              </w:rPr>
            </w:pPr>
            <w:r w:rsidRPr="00BC223E">
              <w:rPr>
                <w:b/>
              </w:rPr>
              <w:t>Sophomore</w:t>
            </w:r>
          </w:p>
        </w:tc>
        <w:tc>
          <w:tcPr>
            <w:tcW w:w="2995" w:type="dxa"/>
            <w:shd w:val="clear" w:color="auto" w:fill="D9D9D9" w:themeFill="background1" w:themeFillShade="D9"/>
            <w:vAlign w:val="center"/>
          </w:tcPr>
          <w:p w14:paraId="73B3414A" w14:textId="77777777" w:rsidR="000966EF" w:rsidRPr="00BC223E" w:rsidRDefault="000966EF" w:rsidP="00EB5416">
            <w:pPr>
              <w:rPr>
                <w:b/>
              </w:rPr>
            </w:pPr>
          </w:p>
        </w:tc>
        <w:tc>
          <w:tcPr>
            <w:tcW w:w="3011" w:type="dxa"/>
            <w:shd w:val="clear" w:color="auto" w:fill="D9D9D9" w:themeFill="background1" w:themeFillShade="D9"/>
            <w:vAlign w:val="center"/>
          </w:tcPr>
          <w:p w14:paraId="3EDCA3D3" w14:textId="77777777" w:rsidR="000966EF" w:rsidRPr="00BC223E" w:rsidRDefault="000966EF" w:rsidP="00EB5416">
            <w:pPr>
              <w:jc w:val="center"/>
              <w:rPr>
                <w:b/>
              </w:rPr>
            </w:pPr>
          </w:p>
        </w:tc>
        <w:tc>
          <w:tcPr>
            <w:tcW w:w="1800" w:type="dxa"/>
            <w:shd w:val="clear" w:color="auto" w:fill="D9D9D9" w:themeFill="background1" w:themeFillShade="D9"/>
            <w:vAlign w:val="center"/>
          </w:tcPr>
          <w:p w14:paraId="3185BDE1" w14:textId="77777777" w:rsidR="000966EF" w:rsidRPr="00BC223E" w:rsidRDefault="000966EF" w:rsidP="00EB5416">
            <w:pPr>
              <w:jc w:val="center"/>
              <w:rPr>
                <w:b/>
              </w:rPr>
            </w:pPr>
          </w:p>
        </w:tc>
        <w:tc>
          <w:tcPr>
            <w:tcW w:w="1792" w:type="dxa"/>
            <w:shd w:val="clear" w:color="auto" w:fill="D9D9D9" w:themeFill="background1" w:themeFillShade="D9"/>
            <w:vAlign w:val="center"/>
          </w:tcPr>
          <w:p w14:paraId="72D22D9D" w14:textId="77777777" w:rsidR="000966EF" w:rsidRPr="00BC223E" w:rsidRDefault="000966EF" w:rsidP="00EB5416">
            <w:pPr>
              <w:jc w:val="center"/>
              <w:rPr>
                <w:b/>
              </w:rPr>
            </w:pPr>
          </w:p>
        </w:tc>
      </w:tr>
      <w:tr w:rsidR="000966EF" w:rsidRPr="00BC223E" w14:paraId="32110EC2" w14:textId="77777777" w:rsidTr="000A2A0D">
        <w:trPr>
          <w:trHeight w:val="296"/>
        </w:trPr>
        <w:tc>
          <w:tcPr>
            <w:tcW w:w="1279" w:type="dxa"/>
          </w:tcPr>
          <w:p w14:paraId="44FA4011" w14:textId="77777777" w:rsidR="000966EF" w:rsidRPr="00BC223E" w:rsidRDefault="000966EF" w:rsidP="000966EF">
            <w:pPr>
              <w:jc w:val="center"/>
              <w:rPr>
                <w:b/>
              </w:rPr>
            </w:pPr>
          </w:p>
        </w:tc>
        <w:tc>
          <w:tcPr>
            <w:tcW w:w="2995" w:type="dxa"/>
            <w:vAlign w:val="center"/>
          </w:tcPr>
          <w:p w14:paraId="4F78AD48" w14:textId="77777777" w:rsidR="000966EF" w:rsidRPr="00BC223E" w:rsidRDefault="000966EF" w:rsidP="00EB5416">
            <w:pPr>
              <w:rPr>
                <w:b/>
              </w:rPr>
            </w:pPr>
          </w:p>
        </w:tc>
        <w:tc>
          <w:tcPr>
            <w:tcW w:w="3011" w:type="dxa"/>
            <w:vAlign w:val="center"/>
          </w:tcPr>
          <w:p w14:paraId="639C8C94" w14:textId="77777777" w:rsidR="000966EF" w:rsidRPr="00BC223E" w:rsidRDefault="000966EF" w:rsidP="00EB5416">
            <w:pPr>
              <w:jc w:val="center"/>
              <w:rPr>
                <w:b/>
              </w:rPr>
            </w:pPr>
          </w:p>
        </w:tc>
        <w:tc>
          <w:tcPr>
            <w:tcW w:w="1800" w:type="dxa"/>
            <w:vAlign w:val="center"/>
          </w:tcPr>
          <w:p w14:paraId="07C9F96A" w14:textId="77777777" w:rsidR="000966EF" w:rsidRPr="00BC223E" w:rsidRDefault="000966EF" w:rsidP="00EB5416">
            <w:pPr>
              <w:jc w:val="center"/>
              <w:rPr>
                <w:b/>
              </w:rPr>
            </w:pPr>
          </w:p>
        </w:tc>
        <w:tc>
          <w:tcPr>
            <w:tcW w:w="1792" w:type="dxa"/>
            <w:vAlign w:val="center"/>
          </w:tcPr>
          <w:p w14:paraId="6A71FD58" w14:textId="77777777" w:rsidR="000966EF" w:rsidRPr="00BC223E" w:rsidRDefault="000966EF" w:rsidP="00EB5416">
            <w:pPr>
              <w:jc w:val="center"/>
              <w:rPr>
                <w:b/>
              </w:rPr>
            </w:pPr>
          </w:p>
        </w:tc>
      </w:tr>
      <w:tr w:rsidR="000966EF" w:rsidRPr="00BC223E" w14:paraId="4389E813" w14:textId="77777777" w:rsidTr="000A2A0D">
        <w:trPr>
          <w:trHeight w:val="279"/>
        </w:trPr>
        <w:tc>
          <w:tcPr>
            <w:tcW w:w="1279" w:type="dxa"/>
          </w:tcPr>
          <w:p w14:paraId="536FF0A2" w14:textId="77777777" w:rsidR="000966EF" w:rsidRPr="00BC223E" w:rsidRDefault="000A2A0D" w:rsidP="000966EF">
            <w:pPr>
              <w:jc w:val="center"/>
              <w:rPr>
                <w:b/>
              </w:rPr>
            </w:pPr>
            <w:r w:rsidRPr="00BC223E">
              <w:rPr>
                <w:b/>
              </w:rPr>
              <w:t>Freshman</w:t>
            </w:r>
          </w:p>
        </w:tc>
        <w:tc>
          <w:tcPr>
            <w:tcW w:w="2995" w:type="dxa"/>
            <w:shd w:val="clear" w:color="auto" w:fill="D9D9D9" w:themeFill="background1" w:themeFillShade="D9"/>
            <w:vAlign w:val="center"/>
          </w:tcPr>
          <w:p w14:paraId="086F4D9F" w14:textId="77777777" w:rsidR="000966EF" w:rsidRPr="00BC223E" w:rsidRDefault="000966EF" w:rsidP="00EB5416">
            <w:pPr>
              <w:rPr>
                <w:b/>
              </w:rPr>
            </w:pPr>
          </w:p>
        </w:tc>
        <w:tc>
          <w:tcPr>
            <w:tcW w:w="3011" w:type="dxa"/>
            <w:shd w:val="clear" w:color="auto" w:fill="D9D9D9" w:themeFill="background1" w:themeFillShade="D9"/>
            <w:vAlign w:val="center"/>
          </w:tcPr>
          <w:p w14:paraId="31018D47" w14:textId="77777777" w:rsidR="000966EF" w:rsidRPr="00BC223E" w:rsidRDefault="000966EF" w:rsidP="00EB5416">
            <w:pPr>
              <w:jc w:val="center"/>
              <w:rPr>
                <w:b/>
              </w:rPr>
            </w:pPr>
          </w:p>
        </w:tc>
        <w:tc>
          <w:tcPr>
            <w:tcW w:w="1800" w:type="dxa"/>
            <w:shd w:val="clear" w:color="auto" w:fill="D9D9D9" w:themeFill="background1" w:themeFillShade="D9"/>
            <w:vAlign w:val="center"/>
          </w:tcPr>
          <w:p w14:paraId="23959F55" w14:textId="77777777" w:rsidR="000966EF" w:rsidRPr="00BC223E" w:rsidRDefault="000966EF" w:rsidP="00EB5416">
            <w:pPr>
              <w:jc w:val="center"/>
              <w:rPr>
                <w:b/>
              </w:rPr>
            </w:pPr>
          </w:p>
        </w:tc>
        <w:tc>
          <w:tcPr>
            <w:tcW w:w="1792" w:type="dxa"/>
            <w:shd w:val="clear" w:color="auto" w:fill="D9D9D9" w:themeFill="background1" w:themeFillShade="D9"/>
            <w:vAlign w:val="center"/>
          </w:tcPr>
          <w:p w14:paraId="3E0E3EBF" w14:textId="77777777" w:rsidR="000966EF" w:rsidRPr="00BC223E" w:rsidRDefault="000966EF" w:rsidP="00EB5416">
            <w:pPr>
              <w:jc w:val="center"/>
              <w:rPr>
                <w:b/>
              </w:rPr>
            </w:pPr>
          </w:p>
        </w:tc>
      </w:tr>
      <w:tr w:rsidR="000966EF" w:rsidRPr="00BC223E" w14:paraId="24C2252F" w14:textId="77777777" w:rsidTr="000A2A0D">
        <w:trPr>
          <w:trHeight w:val="296"/>
        </w:trPr>
        <w:tc>
          <w:tcPr>
            <w:tcW w:w="1279" w:type="dxa"/>
          </w:tcPr>
          <w:p w14:paraId="1C98EDB5" w14:textId="77777777" w:rsidR="000966EF" w:rsidRPr="00BC223E" w:rsidRDefault="000966EF" w:rsidP="00EB5416">
            <w:pPr>
              <w:rPr>
                <w:b/>
              </w:rPr>
            </w:pPr>
          </w:p>
        </w:tc>
        <w:tc>
          <w:tcPr>
            <w:tcW w:w="2995" w:type="dxa"/>
            <w:vAlign w:val="center"/>
          </w:tcPr>
          <w:p w14:paraId="31E3F333" w14:textId="77777777" w:rsidR="000966EF" w:rsidRPr="00BC223E" w:rsidRDefault="000966EF" w:rsidP="00EB5416">
            <w:pPr>
              <w:rPr>
                <w:b/>
              </w:rPr>
            </w:pPr>
          </w:p>
        </w:tc>
        <w:tc>
          <w:tcPr>
            <w:tcW w:w="3011" w:type="dxa"/>
            <w:vAlign w:val="center"/>
          </w:tcPr>
          <w:p w14:paraId="10F5B915" w14:textId="77777777" w:rsidR="000966EF" w:rsidRPr="00BC223E" w:rsidRDefault="000966EF" w:rsidP="00EB5416">
            <w:pPr>
              <w:jc w:val="center"/>
              <w:rPr>
                <w:b/>
              </w:rPr>
            </w:pPr>
          </w:p>
        </w:tc>
        <w:tc>
          <w:tcPr>
            <w:tcW w:w="1800" w:type="dxa"/>
            <w:vAlign w:val="center"/>
          </w:tcPr>
          <w:p w14:paraId="3DCA0E08" w14:textId="77777777" w:rsidR="000966EF" w:rsidRPr="00BC223E" w:rsidRDefault="000966EF" w:rsidP="00EB5416">
            <w:pPr>
              <w:jc w:val="center"/>
              <w:rPr>
                <w:b/>
              </w:rPr>
            </w:pPr>
          </w:p>
        </w:tc>
        <w:tc>
          <w:tcPr>
            <w:tcW w:w="1792" w:type="dxa"/>
            <w:vAlign w:val="center"/>
          </w:tcPr>
          <w:p w14:paraId="0B89139D" w14:textId="77777777" w:rsidR="000966EF" w:rsidRPr="00BC223E" w:rsidRDefault="000966EF" w:rsidP="00EB5416">
            <w:pPr>
              <w:jc w:val="center"/>
              <w:rPr>
                <w:b/>
              </w:rPr>
            </w:pPr>
          </w:p>
        </w:tc>
      </w:tr>
    </w:tbl>
    <w:p w14:paraId="471949ED" w14:textId="77777777" w:rsidR="000966EF" w:rsidRPr="00BC223E" w:rsidRDefault="000966EF" w:rsidP="000A2A0D">
      <w:pPr>
        <w:spacing w:after="0" w:line="240" w:lineRule="auto"/>
      </w:pPr>
    </w:p>
    <w:p w14:paraId="3035D860" w14:textId="77777777" w:rsidR="00CB31F6" w:rsidRPr="00BC223E" w:rsidRDefault="00CB31F6" w:rsidP="000A2A0D">
      <w:pPr>
        <w:spacing w:after="0" w:line="240" w:lineRule="auto"/>
        <w:rPr>
          <w:b/>
        </w:rPr>
      </w:pPr>
    </w:p>
    <w:p w14:paraId="1CBA9519" w14:textId="77777777" w:rsidR="00034C9D" w:rsidRPr="00BC223E" w:rsidRDefault="00034C9D" w:rsidP="000A2A0D">
      <w:pPr>
        <w:spacing w:after="0" w:line="240" w:lineRule="auto"/>
        <w:rPr>
          <w:b/>
        </w:rPr>
      </w:pPr>
    </w:p>
    <w:p w14:paraId="3CF698BA" w14:textId="77777777" w:rsidR="00034C9D" w:rsidRPr="00BC223E" w:rsidRDefault="00034C9D" w:rsidP="000A2A0D">
      <w:pPr>
        <w:spacing w:after="0" w:line="240" w:lineRule="auto"/>
        <w:rPr>
          <w:b/>
        </w:rPr>
      </w:pPr>
    </w:p>
    <w:p w14:paraId="5B4DFDB2" w14:textId="2CECE2B2" w:rsidR="000A2A0D" w:rsidRPr="00BC223E" w:rsidRDefault="003941BE" w:rsidP="000A2A0D">
      <w:pPr>
        <w:spacing w:after="0" w:line="240" w:lineRule="auto"/>
        <w:rPr>
          <w:b/>
        </w:rPr>
      </w:pPr>
      <w:r w:rsidRPr="00BC223E">
        <w:rPr>
          <w:b/>
        </w:rPr>
        <w:t>8</w:t>
      </w:r>
      <w:r w:rsidR="000A2A0D" w:rsidRPr="00BC223E">
        <w:rPr>
          <w:b/>
        </w:rPr>
        <w:t>. Writing Sample</w:t>
      </w:r>
    </w:p>
    <w:p w14:paraId="5A0A859B" w14:textId="77777777" w:rsidR="000829FB" w:rsidRPr="00BC223E" w:rsidRDefault="000829FB" w:rsidP="000A2A0D">
      <w:pPr>
        <w:spacing w:after="0" w:line="240" w:lineRule="auto"/>
        <w:rPr>
          <w:b/>
        </w:rPr>
      </w:pPr>
      <w:r w:rsidRPr="00BC223E">
        <w:t>Respond to the following questions by providing a one-page typewritten essay</w:t>
      </w:r>
    </w:p>
    <w:p w14:paraId="60B47362" w14:textId="77777777" w:rsidR="000829FB" w:rsidRPr="00BC223E" w:rsidRDefault="000829FB" w:rsidP="000A2A0D">
      <w:pPr>
        <w:pStyle w:val="ListParagraph"/>
        <w:numPr>
          <w:ilvl w:val="0"/>
          <w:numId w:val="1"/>
        </w:numPr>
        <w:spacing w:after="0" w:line="240" w:lineRule="auto"/>
      </w:pPr>
      <w:r w:rsidRPr="00BC223E">
        <w:t>What career pursuit(s) are you choosing and why?</w:t>
      </w:r>
    </w:p>
    <w:p w14:paraId="05BB5BE9" w14:textId="77777777" w:rsidR="000829FB" w:rsidRPr="00BC223E" w:rsidRDefault="000829FB" w:rsidP="000A2A0D">
      <w:pPr>
        <w:pStyle w:val="ListParagraph"/>
        <w:numPr>
          <w:ilvl w:val="0"/>
          <w:numId w:val="1"/>
        </w:numPr>
        <w:spacing w:after="0" w:line="240" w:lineRule="auto"/>
      </w:pPr>
      <w:r w:rsidRPr="00BC223E">
        <w:t>Scholarship recipients should demonstrate leadership potential. What personal characteristics or experiences do you feel qualify you as a potential leader?</w:t>
      </w:r>
    </w:p>
    <w:p w14:paraId="7FC19CEF" w14:textId="77777777" w:rsidR="00CB31F6" w:rsidRPr="00BC223E" w:rsidRDefault="00CB31F6" w:rsidP="00CB31F6">
      <w:pPr>
        <w:spacing w:after="0" w:line="240" w:lineRule="auto"/>
        <w:ind w:left="360"/>
      </w:pPr>
    </w:p>
    <w:p w14:paraId="41AE6BDE" w14:textId="77777777" w:rsidR="000A2A0D" w:rsidRPr="00BC223E" w:rsidRDefault="000A2A0D" w:rsidP="000A2A0D">
      <w:pPr>
        <w:pStyle w:val="ListParagraph"/>
        <w:spacing w:after="0" w:line="240" w:lineRule="auto"/>
      </w:pPr>
    </w:p>
    <w:p w14:paraId="5B6D04FB" w14:textId="77777777" w:rsidR="00034C9D" w:rsidRPr="00BC223E" w:rsidRDefault="00034C9D" w:rsidP="000A2A0D">
      <w:pPr>
        <w:pStyle w:val="ListParagraph"/>
        <w:spacing w:after="0" w:line="240" w:lineRule="auto"/>
      </w:pPr>
    </w:p>
    <w:p w14:paraId="0064E927" w14:textId="6AD20833" w:rsidR="000A2A0D" w:rsidRPr="00BC223E" w:rsidRDefault="003941BE" w:rsidP="000A2A0D">
      <w:pPr>
        <w:spacing w:after="0" w:line="240" w:lineRule="auto"/>
        <w:rPr>
          <w:b/>
        </w:rPr>
      </w:pPr>
      <w:r w:rsidRPr="00BC223E">
        <w:rPr>
          <w:b/>
        </w:rPr>
        <w:t>9</w:t>
      </w:r>
      <w:r w:rsidR="000A2A0D" w:rsidRPr="00BC223E">
        <w:rPr>
          <w:b/>
        </w:rPr>
        <w:t>. Additional Information (optional)</w:t>
      </w:r>
    </w:p>
    <w:p w14:paraId="3A513A16" w14:textId="1301A874" w:rsidR="00EE00A7" w:rsidRPr="00BC223E" w:rsidRDefault="000A2A0D" w:rsidP="000A2A0D">
      <w:pPr>
        <w:spacing w:after="0" w:line="240" w:lineRule="auto"/>
      </w:pPr>
      <w:r w:rsidRPr="00BC223E">
        <w:t>On a separate sheet, report any additional information of factors you believe should be considered by the scholarship nomination committee in reviewing your application.</w:t>
      </w:r>
    </w:p>
    <w:p w14:paraId="41A828B5" w14:textId="77777777" w:rsidR="00EE00A7" w:rsidRPr="00BC223E" w:rsidRDefault="00EE00A7">
      <w:r w:rsidRPr="00BC223E">
        <w:br w:type="page"/>
      </w:r>
    </w:p>
    <w:p w14:paraId="1BDD4736" w14:textId="77777777" w:rsidR="00CB31F6" w:rsidRPr="00BC223E" w:rsidRDefault="00CB31F6" w:rsidP="000A2A0D">
      <w:pPr>
        <w:spacing w:after="0" w:line="240" w:lineRule="auto"/>
      </w:pPr>
    </w:p>
    <w:p w14:paraId="49788CFB" w14:textId="77777777" w:rsidR="00EE00A7" w:rsidRPr="00BC223E" w:rsidRDefault="00EE00A7" w:rsidP="00EE00A7">
      <w:pPr>
        <w:jc w:val="center"/>
        <w:rPr>
          <w:b/>
          <w:sz w:val="36"/>
          <w:szCs w:val="36"/>
        </w:rPr>
      </w:pPr>
    </w:p>
    <w:p w14:paraId="1CB5C2DD" w14:textId="77777777" w:rsidR="00EE00A7" w:rsidRPr="00BC223E" w:rsidRDefault="00EE00A7" w:rsidP="00EE00A7">
      <w:pPr>
        <w:jc w:val="center"/>
        <w:rPr>
          <w:b/>
          <w:sz w:val="36"/>
          <w:szCs w:val="36"/>
        </w:rPr>
      </w:pPr>
    </w:p>
    <w:p w14:paraId="4298D46F" w14:textId="77777777" w:rsidR="00EE00A7" w:rsidRPr="00BC223E" w:rsidRDefault="00EE00A7" w:rsidP="00EE00A7">
      <w:pPr>
        <w:jc w:val="center"/>
        <w:rPr>
          <w:b/>
          <w:sz w:val="36"/>
          <w:szCs w:val="36"/>
        </w:rPr>
      </w:pPr>
    </w:p>
    <w:p w14:paraId="1CB41F76" w14:textId="77777777" w:rsidR="00EE00A7" w:rsidRPr="00BC223E" w:rsidRDefault="00EE00A7" w:rsidP="00EE00A7">
      <w:pPr>
        <w:jc w:val="center"/>
        <w:rPr>
          <w:b/>
          <w:sz w:val="36"/>
          <w:szCs w:val="36"/>
        </w:rPr>
      </w:pPr>
    </w:p>
    <w:p w14:paraId="20DBC628" w14:textId="77777777" w:rsidR="00EE00A7" w:rsidRPr="00BC223E" w:rsidRDefault="00EE00A7" w:rsidP="00EE00A7">
      <w:pPr>
        <w:jc w:val="center"/>
        <w:rPr>
          <w:b/>
          <w:sz w:val="36"/>
          <w:szCs w:val="36"/>
        </w:rPr>
      </w:pPr>
    </w:p>
    <w:p w14:paraId="7F33FC11" w14:textId="77777777" w:rsidR="00EE00A7" w:rsidRPr="00BC223E" w:rsidRDefault="00EE00A7" w:rsidP="00EE00A7">
      <w:pPr>
        <w:jc w:val="center"/>
        <w:rPr>
          <w:b/>
          <w:sz w:val="36"/>
          <w:szCs w:val="36"/>
        </w:rPr>
      </w:pPr>
    </w:p>
    <w:p w14:paraId="0341DE70" w14:textId="77777777" w:rsidR="00EE00A7" w:rsidRPr="00BC223E" w:rsidRDefault="00EE00A7" w:rsidP="00EE00A7">
      <w:pPr>
        <w:jc w:val="center"/>
        <w:rPr>
          <w:b/>
          <w:sz w:val="36"/>
          <w:szCs w:val="36"/>
        </w:rPr>
      </w:pPr>
    </w:p>
    <w:p w14:paraId="248B6032" w14:textId="30A9F5A7" w:rsidR="00EE00A7" w:rsidRPr="00BC223E" w:rsidRDefault="00EE00A7" w:rsidP="00EE00A7">
      <w:pPr>
        <w:jc w:val="center"/>
        <w:rPr>
          <w:b/>
          <w:sz w:val="36"/>
          <w:szCs w:val="36"/>
        </w:rPr>
      </w:pPr>
      <w:r w:rsidRPr="00BC223E">
        <w:rPr>
          <w:b/>
          <w:sz w:val="36"/>
          <w:szCs w:val="36"/>
        </w:rPr>
        <w:t>Page Intentionally Left Blank</w:t>
      </w:r>
    </w:p>
    <w:p w14:paraId="29DB7D8F" w14:textId="657E80F3" w:rsidR="00EE00A7" w:rsidRPr="00BC223E" w:rsidRDefault="00EE00A7" w:rsidP="00EE00A7">
      <w:pPr>
        <w:spacing w:after="0" w:line="240" w:lineRule="auto"/>
        <w:jc w:val="center"/>
        <w:rPr>
          <w:bCs/>
        </w:rPr>
      </w:pPr>
      <w:r w:rsidRPr="00BC223E">
        <w:rPr>
          <w:bCs/>
        </w:rPr>
        <w:t>Please remove this page and replace it with a copy of your writing sample</w:t>
      </w:r>
    </w:p>
    <w:p w14:paraId="4125C65D" w14:textId="77777777" w:rsidR="00EE00A7" w:rsidRPr="00BC223E" w:rsidRDefault="00EE00A7">
      <w:pPr>
        <w:rPr>
          <w:b/>
        </w:rPr>
      </w:pPr>
      <w:r w:rsidRPr="00BC223E">
        <w:rPr>
          <w:b/>
        </w:rPr>
        <w:br w:type="page"/>
      </w:r>
    </w:p>
    <w:p w14:paraId="0264C990" w14:textId="77777777" w:rsidR="00EE00A7" w:rsidRPr="00BC223E" w:rsidRDefault="00EE00A7" w:rsidP="00EE00A7">
      <w:pPr>
        <w:jc w:val="center"/>
        <w:rPr>
          <w:b/>
          <w:sz w:val="36"/>
          <w:szCs w:val="36"/>
        </w:rPr>
      </w:pPr>
    </w:p>
    <w:p w14:paraId="4F929D54" w14:textId="77777777" w:rsidR="00EE00A7" w:rsidRPr="00BC223E" w:rsidRDefault="00EE00A7" w:rsidP="00EE00A7">
      <w:pPr>
        <w:jc w:val="center"/>
        <w:rPr>
          <w:b/>
          <w:sz w:val="36"/>
          <w:szCs w:val="36"/>
        </w:rPr>
      </w:pPr>
    </w:p>
    <w:p w14:paraId="181D85C8" w14:textId="77777777" w:rsidR="00EE00A7" w:rsidRPr="00BC223E" w:rsidRDefault="00EE00A7" w:rsidP="00EE00A7">
      <w:pPr>
        <w:jc w:val="center"/>
        <w:rPr>
          <w:b/>
          <w:sz w:val="36"/>
          <w:szCs w:val="36"/>
        </w:rPr>
      </w:pPr>
    </w:p>
    <w:p w14:paraId="4530CABF" w14:textId="77777777" w:rsidR="00EE00A7" w:rsidRPr="00BC223E" w:rsidRDefault="00EE00A7" w:rsidP="00EE00A7">
      <w:pPr>
        <w:jc w:val="center"/>
        <w:rPr>
          <w:b/>
          <w:sz w:val="36"/>
          <w:szCs w:val="36"/>
        </w:rPr>
      </w:pPr>
    </w:p>
    <w:p w14:paraId="3033CA3E" w14:textId="77777777" w:rsidR="00EE00A7" w:rsidRPr="00BC223E" w:rsidRDefault="00EE00A7" w:rsidP="00EE00A7">
      <w:pPr>
        <w:jc w:val="center"/>
        <w:rPr>
          <w:b/>
          <w:sz w:val="36"/>
          <w:szCs w:val="36"/>
        </w:rPr>
      </w:pPr>
    </w:p>
    <w:p w14:paraId="04E4FF7F" w14:textId="77777777" w:rsidR="00EE00A7" w:rsidRPr="00BC223E" w:rsidRDefault="00EE00A7" w:rsidP="00EE00A7">
      <w:pPr>
        <w:jc w:val="center"/>
        <w:rPr>
          <w:b/>
          <w:sz w:val="36"/>
          <w:szCs w:val="36"/>
        </w:rPr>
      </w:pPr>
    </w:p>
    <w:p w14:paraId="5642AA46" w14:textId="77777777" w:rsidR="00EE00A7" w:rsidRPr="00BC223E" w:rsidRDefault="00EE00A7" w:rsidP="00EE00A7">
      <w:pPr>
        <w:jc w:val="center"/>
        <w:rPr>
          <w:b/>
          <w:sz w:val="36"/>
          <w:szCs w:val="36"/>
        </w:rPr>
      </w:pPr>
    </w:p>
    <w:p w14:paraId="0CCCE646" w14:textId="10FF2F34" w:rsidR="00EE00A7" w:rsidRPr="00BC223E" w:rsidRDefault="00EE00A7" w:rsidP="00EE00A7">
      <w:pPr>
        <w:jc w:val="center"/>
        <w:rPr>
          <w:b/>
          <w:sz w:val="36"/>
          <w:szCs w:val="36"/>
        </w:rPr>
      </w:pPr>
      <w:r w:rsidRPr="00BC223E">
        <w:rPr>
          <w:b/>
          <w:sz w:val="36"/>
          <w:szCs w:val="36"/>
        </w:rPr>
        <w:t>Page Intentionally Left Blank</w:t>
      </w:r>
    </w:p>
    <w:p w14:paraId="4FB863F8" w14:textId="09522D8B" w:rsidR="00EE00A7" w:rsidRPr="00BC223E" w:rsidRDefault="00EE00A7" w:rsidP="00EE00A7">
      <w:pPr>
        <w:spacing w:after="0" w:line="240" w:lineRule="auto"/>
        <w:jc w:val="center"/>
        <w:rPr>
          <w:bCs/>
        </w:rPr>
      </w:pPr>
      <w:r w:rsidRPr="00BC223E">
        <w:rPr>
          <w:bCs/>
        </w:rPr>
        <w:t xml:space="preserve">Please remove this page and replace it with a copy of any additional information or factors you believe should be considered by the scholarship nomination committee in reviewing your application </w:t>
      </w:r>
      <w:r w:rsidRPr="00BC223E">
        <w:rPr>
          <w:b/>
        </w:rPr>
        <w:t>(optional)</w:t>
      </w:r>
    </w:p>
    <w:p w14:paraId="6769EB8D" w14:textId="77777777" w:rsidR="00EE00A7" w:rsidRPr="00BC223E" w:rsidRDefault="00EE00A7" w:rsidP="00EE00A7">
      <w:pPr>
        <w:spacing w:after="0" w:line="240" w:lineRule="auto"/>
        <w:jc w:val="center"/>
        <w:rPr>
          <w:b/>
        </w:rPr>
      </w:pPr>
    </w:p>
    <w:p w14:paraId="592E2B52" w14:textId="77777777" w:rsidR="00CB31F6" w:rsidRPr="00BC223E" w:rsidRDefault="00CB31F6">
      <w:r w:rsidRPr="00BC223E">
        <w:br w:type="page"/>
      </w:r>
    </w:p>
    <w:p w14:paraId="5B40BC08" w14:textId="672746D2" w:rsidR="00CB31F6" w:rsidRPr="00BC223E" w:rsidRDefault="00CB31F6" w:rsidP="000A2A0D">
      <w:pPr>
        <w:spacing w:after="0" w:line="240" w:lineRule="auto"/>
        <w:rPr>
          <w:b/>
        </w:rPr>
      </w:pPr>
      <w:r w:rsidRPr="00BC223E">
        <w:rPr>
          <w:b/>
        </w:rPr>
        <w:lastRenderedPageBreak/>
        <w:t>1</w:t>
      </w:r>
      <w:r w:rsidR="003941BE" w:rsidRPr="00BC223E">
        <w:rPr>
          <w:b/>
        </w:rPr>
        <w:t>0</w:t>
      </w:r>
      <w:r w:rsidRPr="00BC223E">
        <w:rPr>
          <w:b/>
        </w:rPr>
        <w:t>. Covenants/Certification</w:t>
      </w:r>
    </w:p>
    <w:p w14:paraId="5D7A778A" w14:textId="6E61B167" w:rsidR="00CB31F6" w:rsidRPr="00BC223E" w:rsidRDefault="00CB31F6"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 xml:space="preserve">If I receive this scholarship, it is </w:t>
      </w:r>
      <w:r w:rsidR="00C80E38" w:rsidRPr="00BC223E">
        <w:rPr>
          <w:rFonts w:asciiTheme="minorHAnsi" w:hAnsiTheme="minorHAnsi"/>
          <w:sz w:val="22"/>
          <w:szCs w:val="22"/>
        </w:rPr>
        <w:t>my intent to pursue undergraduate study on a full-time basis leading to a baccalaureate degree at an Indiana college.</w:t>
      </w:r>
    </w:p>
    <w:p w14:paraId="3E48D3E8" w14:textId="77777777" w:rsidR="00CB31F6" w:rsidRPr="00BC223E" w:rsidRDefault="00CB31F6" w:rsidP="00CB31F6">
      <w:pPr>
        <w:pStyle w:val="Header"/>
        <w:tabs>
          <w:tab w:val="clear" w:pos="4320"/>
          <w:tab w:val="clear" w:pos="8640"/>
        </w:tabs>
        <w:rPr>
          <w:rFonts w:asciiTheme="minorHAnsi" w:hAnsiTheme="minorHAnsi"/>
          <w:sz w:val="22"/>
          <w:szCs w:val="22"/>
        </w:rPr>
      </w:pPr>
    </w:p>
    <w:p w14:paraId="0AF63EE8" w14:textId="505A32A1" w:rsidR="00CB31F6" w:rsidRPr="00BC223E" w:rsidRDefault="00CB31F6"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 xml:space="preserve">I understand that the total maximum amount of my scholarship is calculated </w:t>
      </w:r>
      <w:proofErr w:type="gramStart"/>
      <w:r w:rsidRPr="00BC223E">
        <w:rPr>
          <w:rFonts w:asciiTheme="minorHAnsi" w:hAnsiTheme="minorHAnsi"/>
          <w:sz w:val="22"/>
          <w:szCs w:val="22"/>
        </w:rPr>
        <w:t>on the basis of</w:t>
      </w:r>
      <w:proofErr w:type="gramEnd"/>
      <w:r w:rsidRPr="00BC223E">
        <w:rPr>
          <w:rFonts w:asciiTheme="minorHAnsi" w:hAnsiTheme="minorHAnsi"/>
          <w:sz w:val="22"/>
          <w:szCs w:val="22"/>
        </w:rPr>
        <w:t xml:space="preserve"> my chosen college’s tuition and required fees beginning with the </w:t>
      </w:r>
      <w:r w:rsidR="00A875CA" w:rsidRPr="00BC223E">
        <w:rPr>
          <w:rFonts w:asciiTheme="minorHAnsi" w:hAnsiTheme="minorHAnsi"/>
          <w:sz w:val="22"/>
          <w:szCs w:val="22"/>
        </w:rPr>
        <w:t>202</w:t>
      </w:r>
      <w:r w:rsidR="00755031" w:rsidRPr="00BC223E">
        <w:rPr>
          <w:rFonts w:asciiTheme="minorHAnsi" w:hAnsiTheme="minorHAnsi"/>
          <w:sz w:val="22"/>
          <w:szCs w:val="22"/>
        </w:rPr>
        <w:t>4-2025</w:t>
      </w:r>
      <w:r w:rsidRPr="00BC223E">
        <w:rPr>
          <w:rFonts w:asciiTheme="minorHAnsi" w:hAnsiTheme="minorHAnsi"/>
          <w:sz w:val="22"/>
          <w:szCs w:val="22"/>
        </w:rPr>
        <w:t xml:space="preserve"> school year.</w:t>
      </w:r>
    </w:p>
    <w:p w14:paraId="23D7F2AB" w14:textId="77777777" w:rsidR="00CB31F6" w:rsidRPr="00BC223E" w:rsidRDefault="00CB31F6" w:rsidP="00CB31F6">
      <w:pPr>
        <w:pStyle w:val="Header"/>
        <w:tabs>
          <w:tab w:val="clear" w:pos="4320"/>
          <w:tab w:val="clear" w:pos="8640"/>
        </w:tabs>
        <w:rPr>
          <w:rFonts w:asciiTheme="minorHAnsi" w:hAnsiTheme="minorHAnsi"/>
          <w:sz w:val="22"/>
          <w:szCs w:val="22"/>
        </w:rPr>
      </w:pPr>
    </w:p>
    <w:p w14:paraId="2540B2DB" w14:textId="3091276A" w:rsidR="00242752" w:rsidRPr="00BC223E" w:rsidRDefault="00CB31F6"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To assist with the processing of my scholarship payments each semester or quarter and to avoid late fees</w:t>
      </w:r>
      <w:r w:rsidR="00755031" w:rsidRPr="00BC223E">
        <w:rPr>
          <w:rFonts w:asciiTheme="minorHAnsi" w:hAnsiTheme="minorHAnsi"/>
          <w:sz w:val="22"/>
          <w:szCs w:val="22"/>
        </w:rPr>
        <w:t xml:space="preserve"> as required,</w:t>
      </w:r>
      <w:r w:rsidRPr="00BC223E">
        <w:rPr>
          <w:rFonts w:asciiTheme="minorHAnsi" w:hAnsiTheme="minorHAnsi"/>
          <w:sz w:val="22"/>
          <w:szCs w:val="22"/>
        </w:rPr>
        <w:t xml:space="preserve"> I will forward to </w:t>
      </w:r>
      <w:r w:rsidR="00755031" w:rsidRPr="00BC223E">
        <w:rPr>
          <w:rFonts w:asciiTheme="minorHAnsi" w:hAnsiTheme="minorHAnsi"/>
          <w:sz w:val="22"/>
          <w:szCs w:val="22"/>
        </w:rPr>
        <w:t xml:space="preserve">the </w:t>
      </w:r>
      <w:r w:rsidRPr="00BC223E">
        <w:rPr>
          <w:rFonts w:asciiTheme="minorHAnsi" w:hAnsiTheme="minorHAnsi"/>
          <w:sz w:val="22"/>
          <w:szCs w:val="22"/>
        </w:rPr>
        <w:t>Blackford County Community Foundation immediately upon receipt all invoices for tuition and any eligible fees that may be covered by my scholarship</w:t>
      </w:r>
      <w:r w:rsidR="00242752" w:rsidRPr="00BC223E">
        <w:rPr>
          <w:rFonts w:asciiTheme="minorHAnsi" w:hAnsiTheme="minorHAnsi"/>
          <w:sz w:val="22"/>
          <w:szCs w:val="22"/>
        </w:rPr>
        <w:t>, as required.</w:t>
      </w:r>
    </w:p>
    <w:p w14:paraId="12DD6140" w14:textId="51E88524" w:rsidR="00242752" w:rsidRPr="00BC223E" w:rsidRDefault="00242752" w:rsidP="00CB31F6">
      <w:pPr>
        <w:pStyle w:val="Header"/>
        <w:tabs>
          <w:tab w:val="clear" w:pos="4320"/>
          <w:tab w:val="clear" w:pos="8640"/>
        </w:tabs>
        <w:rPr>
          <w:rFonts w:asciiTheme="minorHAnsi" w:hAnsiTheme="minorHAnsi"/>
          <w:sz w:val="22"/>
          <w:szCs w:val="22"/>
        </w:rPr>
      </w:pPr>
    </w:p>
    <w:p w14:paraId="604890B4" w14:textId="60A44A16" w:rsidR="00242752" w:rsidRPr="00BC223E" w:rsidRDefault="00242752"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 xml:space="preserve">I understand that the special allocation provided to me is to be used to pay required books and required equipment for my courses of instruction. I will personally keep receipts and other documentation to verify that the special allocation was used only for this intended purpose and will provide those receipts and documents to Independent Colleges of Indiana upon request. </w:t>
      </w:r>
      <w:r w:rsidR="00C80E38" w:rsidRPr="00BC223E">
        <w:rPr>
          <w:rFonts w:asciiTheme="minorHAnsi" w:hAnsiTheme="minorHAnsi"/>
          <w:sz w:val="22"/>
          <w:szCs w:val="22"/>
        </w:rPr>
        <w:t>If the amount remaining exceeds $25, I will return to Independent Colleges of Indiana the balance of the special allocation at the end of each school year.</w:t>
      </w:r>
      <w:r w:rsidRPr="00BC223E">
        <w:rPr>
          <w:rFonts w:asciiTheme="minorHAnsi" w:hAnsiTheme="minorHAnsi"/>
          <w:sz w:val="22"/>
          <w:szCs w:val="22"/>
        </w:rPr>
        <w:t xml:space="preserve"> </w:t>
      </w:r>
    </w:p>
    <w:p w14:paraId="76F6D20D" w14:textId="75E52ACA" w:rsidR="00242752" w:rsidRPr="00BC223E" w:rsidRDefault="00242752" w:rsidP="00CB31F6">
      <w:pPr>
        <w:pStyle w:val="Header"/>
        <w:tabs>
          <w:tab w:val="clear" w:pos="4320"/>
          <w:tab w:val="clear" w:pos="8640"/>
        </w:tabs>
        <w:rPr>
          <w:rFonts w:asciiTheme="minorHAnsi" w:hAnsiTheme="minorHAnsi"/>
          <w:sz w:val="22"/>
          <w:szCs w:val="22"/>
        </w:rPr>
      </w:pPr>
    </w:p>
    <w:p w14:paraId="73A78123" w14:textId="3D63277C" w:rsidR="00242752" w:rsidRPr="00BC223E" w:rsidRDefault="00242752"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I agree to notify Independent Colleges of Indiana of any scholarship awards I may receive for tuition or required fees from a source other than the Lilly Endowment Community Scholarship.</w:t>
      </w:r>
    </w:p>
    <w:p w14:paraId="6AC59E30" w14:textId="3A5283A2" w:rsidR="00242752" w:rsidRPr="00BC223E" w:rsidRDefault="00242752" w:rsidP="00CB31F6">
      <w:pPr>
        <w:pStyle w:val="Header"/>
        <w:tabs>
          <w:tab w:val="clear" w:pos="4320"/>
          <w:tab w:val="clear" w:pos="8640"/>
        </w:tabs>
        <w:rPr>
          <w:rFonts w:asciiTheme="minorHAnsi" w:hAnsiTheme="minorHAnsi"/>
          <w:sz w:val="22"/>
          <w:szCs w:val="22"/>
        </w:rPr>
      </w:pPr>
    </w:p>
    <w:p w14:paraId="0A90C2C9" w14:textId="45F91369" w:rsidR="00242752" w:rsidRPr="00BC223E" w:rsidRDefault="00242752"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I will keep the Blackford County Community Foundation appraised annually by June 1</w:t>
      </w:r>
      <w:r w:rsidRPr="00BC223E">
        <w:rPr>
          <w:rFonts w:asciiTheme="minorHAnsi" w:hAnsiTheme="minorHAnsi"/>
          <w:sz w:val="22"/>
          <w:szCs w:val="22"/>
          <w:vertAlign w:val="superscript"/>
        </w:rPr>
        <w:t>st</w:t>
      </w:r>
      <w:r w:rsidRPr="00BC223E">
        <w:rPr>
          <w:rFonts w:asciiTheme="minorHAnsi" w:hAnsiTheme="minorHAnsi"/>
          <w:sz w:val="22"/>
          <w:szCs w:val="22"/>
        </w:rPr>
        <w:t xml:space="preserve"> of my enrollment and academic status during college by completing and returning any surveys or forms as may be provided.</w:t>
      </w:r>
    </w:p>
    <w:p w14:paraId="7F6A867F" w14:textId="34B6B0CC" w:rsidR="00242752" w:rsidRPr="00BC223E" w:rsidRDefault="00242752" w:rsidP="00CB31F6">
      <w:pPr>
        <w:pStyle w:val="Header"/>
        <w:tabs>
          <w:tab w:val="clear" w:pos="4320"/>
          <w:tab w:val="clear" w:pos="8640"/>
        </w:tabs>
        <w:rPr>
          <w:rFonts w:asciiTheme="minorHAnsi" w:hAnsiTheme="minorHAnsi"/>
          <w:sz w:val="22"/>
          <w:szCs w:val="22"/>
        </w:rPr>
      </w:pPr>
    </w:p>
    <w:p w14:paraId="5FA942EC" w14:textId="1C1FF016" w:rsidR="00242752" w:rsidRPr="00BC223E" w:rsidRDefault="00242752"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Upon graduation, I will keep the Blackford County Community Foundation appraised annually by June 1</w:t>
      </w:r>
      <w:r w:rsidRPr="00BC223E">
        <w:rPr>
          <w:rFonts w:asciiTheme="minorHAnsi" w:hAnsiTheme="minorHAnsi"/>
          <w:sz w:val="22"/>
          <w:szCs w:val="22"/>
          <w:vertAlign w:val="superscript"/>
        </w:rPr>
        <w:t>st</w:t>
      </w:r>
      <w:r w:rsidRPr="00BC223E">
        <w:rPr>
          <w:rFonts w:asciiTheme="minorHAnsi" w:hAnsiTheme="minorHAnsi"/>
          <w:sz w:val="22"/>
          <w:szCs w:val="22"/>
        </w:rPr>
        <w:t xml:space="preserve"> of my education and/or employment status for at least ten years after graduation by completing a</w:t>
      </w:r>
      <w:r w:rsidR="003941BE" w:rsidRPr="00BC223E">
        <w:rPr>
          <w:rFonts w:asciiTheme="minorHAnsi" w:hAnsiTheme="minorHAnsi"/>
          <w:sz w:val="22"/>
          <w:szCs w:val="22"/>
        </w:rPr>
        <w:t>n</w:t>
      </w:r>
      <w:r w:rsidRPr="00BC223E">
        <w:rPr>
          <w:rFonts w:asciiTheme="minorHAnsi" w:hAnsiTheme="minorHAnsi"/>
          <w:sz w:val="22"/>
          <w:szCs w:val="22"/>
        </w:rPr>
        <w:t xml:space="preserve">d returning an alumni survey or other forms as may be provided by </w:t>
      </w:r>
      <w:r w:rsidR="003941BE" w:rsidRPr="00BC223E">
        <w:rPr>
          <w:rFonts w:asciiTheme="minorHAnsi" w:hAnsiTheme="minorHAnsi"/>
          <w:sz w:val="22"/>
          <w:szCs w:val="22"/>
        </w:rPr>
        <w:t xml:space="preserve">ICI or </w:t>
      </w:r>
      <w:r w:rsidRPr="00BC223E">
        <w:rPr>
          <w:rFonts w:asciiTheme="minorHAnsi" w:hAnsiTheme="minorHAnsi"/>
          <w:sz w:val="22"/>
          <w:szCs w:val="22"/>
        </w:rPr>
        <w:t xml:space="preserve">the community foundation. </w:t>
      </w:r>
    </w:p>
    <w:p w14:paraId="459CF05E" w14:textId="77777777" w:rsidR="00CB31F6" w:rsidRPr="00BC223E" w:rsidRDefault="00CB31F6" w:rsidP="00CB31F6">
      <w:pPr>
        <w:pStyle w:val="Header"/>
        <w:tabs>
          <w:tab w:val="clear" w:pos="4320"/>
          <w:tab w:val="clear" w:pos="8640"/>
        </w:tabs>
        <w:rPr>
          <w:rFonts w:asciiTheme="minorHAnsi" w:hAnsiTheme="minorHAnsi"/>
          <w:sz w:val="22"/>
          <w:szCs w:val="22"/>
        </w:rPr>
      </w:pPr>
    </w:p>
    <w:p w14:paraId="30BE2D53" w14:textId="77777777" w:rsidR="00CB31F6" w:rsidRPr="00BC223E" w:rsidRDefault="00CB31F6"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I accept the above statements, and hereby certify that all information provided as a part of this application is accurate and complete to the best of my knowledge.</w:t>
      </w:r>
    </w:p>
    <w:p w14:paraId="0ADDA791" w14:textId="77777777" w:rsidR="00CB31F6" w:rsidRPr="00BC223E" w:rsidRDefault="00CB31F6" w:rsidP="00CB31F6">
      <w:pPr>
        <w:pStyle w:val="Header"/>
        <w:tabs>
          <w:tab w:val="clear" w:pos="4320"/>
          <w:tab w:val="clear" w:pos="8640"/>
        </w:tabs>
        <w:rPr>
          <w:rFonts w:asciiTheme="minorHAnsi" w:hAnsiTheme="minorHAnsi"/>
          <w:sz w:val="22"/>
          <w:szCs w:val="22"/>
        </w:rPr>
      </w:pPr>
    </w:p>
    <w:p w14:paraId="7472140E" w14:textId="104A4174" w:rsidR="00CB31F6" w:rsidRPr="00BC223E" w:rsidRDefault="00CB31F6"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I _________________________________, hereby authorize the release of my academic and personal records by Blackford High School for use in this scholarship recognition process. I waive my rights of access to this recommendation written on behalf of my candidacy for scholarship recognition.</w:t>
      </w:r>
    </w:p>
    <w:p w14:paraId="577847A2" w14:textId="77777777" w:rsidR="00CB31F6" w:rsidRPr="00BC223E" w:rsidRDefault="00CB31F6" w:rsidP="00CB31F6">
      <w:pPr>
        <w:pStyle w:val="Header"/>
        <w:tabs>
          <w:tab w:val="clear" w:pos="4320"/>
          <w:tab w:val="clear" w:pos="8640"/>
        </w:tabs>
        <w:rPr>
          <w:rFonts w:asciiTheme="minorHAnsi" w:hAnsiTheme="minorHAnsi"/>
          <w:sz w:val="22"/>
          <w:szCs w:val="22"/>
        </w:rPr>
      </w:pPr>
    </w:p>
    <w:p w14:paraId="3C60F715" w14:textId="77777777" w:rsidR="00CB31F6" w:rsidRPr="00BC223E" w:rsidRDefault="00CB31F6" w:rsidP="00CB31F6">
      <w:pPr>
        <w:pStyle w:val="Header"/>
        <w:tabs>
          <w:tab w:val="clear" w:pos="4320"/>
          <w:tab w:val="clear" w:pos="8640"/>
        </w:tabs>
        <w:rPr>
          <w:rFonts w:asciiTheme="minorHAnsi" w:hAnsiTheme="minorHAnsi"/>
          <w:sz w:val="22"/>
          <w:szCs w:val="22"/>
        </w:rPr>
      </w:pPr>
    </w:p>
    <w:p w14:paraId="6EF3A350" w14:textId="77777777" w:rsidR="00CB31F6" w:rsidRPr="00BC223E" w:rsidRDefault="00CB31F6" w:rsidP="00CB31F6">
      <w:pPr>
        <w:pStyle w:val="Header"/>
        <w:tabs>
          <w:tab w:val="clear" w:pos="4320"/>
          <w:tab w:val="clear" w:pos="8640"/>
        </w:tabs>
        <w:rPr>
          <w:rFonts w:asciiTheme="minorHAnsi" w:hAnsiTheme="minorHAnsi"/>
          <w:sz w:val="22"/>
          <w:szCs w:val="22"/>
        </w:rPr>
      </w:pPr>
      <w:r w:rsidRPr="00BC223E">
        <w:rPr>
          <w:rFonts w:asciiTheme="minorHAnsi" w:hAnsiTheme="minorHAnsi"/>
          <w:sz w:val="22"/>
          <w:szCs w:val="22"/>
        </w:rPr>
        <w:t>__________________________________________</w:t>
      </w:r>
      <w:r w:rsidRPr="00BC223E">
        <w:rPr>
          <w:rFonts w:asciiTheme="minorHAnsi" w:hAnsiTheme="minorHAnsi"/>
          <w:sz w:val="22"/>
          <w:szCs w:val="22"/>
        </w:rPr>
        <w:tab/>
      </w:r>
      <w:r w:rsidRPr="00BC223E">
        <w:rPr>
          <w:rFonts w:asciiTheme="minorHAnsi" w:hAnsiTheme="minorHAnsi"/>
          <w:sz w:val="22"/>
          <w:szCs w:val="22"/>
        </w:rPr>
        <w:tab/>
        <w:t>__________________________________________</w:t>
      </w:r>
    </w:p>
    <w:p w14:paraId="13CD273B" w14:textId="77777777" w:rsidR="000829FB" w:rsidRPr="00CB31F6" w:rsidRDefault="00CB31F6" w:rsidP="00CB31F6">
      <w:pPr>
        <w:pStyle w:val="Header"/>
        <w:tabs>
          <w:tab w:val="clear" w:pos="4320"/>
          <w:tab w:val="clear" w:pos="8640"/>
        </w:tabs>
        <w:rPr>
          <w:rFonts w:asciiTheme="minorHAnsi" w:hAnsiTheme="minorHAnsi"/>
          <w:sz w:val="16"/>
          <w:szCs w:val="16"/>
        </w:rPr>
      </w:pPr>
      <w:r w:rsidRPr="00BC223E">
        <w:rPr>
          <w:rFonts w:asciiTheme="minorHAnsi" w:hAnsiTheme="minorHAnsi"/>
          <w:sz w:val="22"/>
          <w:szCs w:val="22"/>
        </w:rPr>
        <w:tab/>
        <w:t xml:space="preserve">               </w:t>
      </w:r>
      <w:r w:rsidRPr="00BC223E">
        <w:rPr>
          <w:rFonts w:asciiTheme="minorHAnsi" w:hAnsiTheme="minorHAnsi"/>
          <w:sz w:val="16"/>
          <w:szCs w:val="16"/>
        </w:rPr>
        <w:t>Applicant’s Signature</w:t>
      </w:r>
      <w:r w:rsidRPr="00BC223E">
        <w:rPr>
          <w:rFonts w:asciiTheme="minorHAnsi" w:hAnsiTheme="minorHAnsi"/>
          <w:sz w:val="16"/>
          <w:szCs w:val="16"/>
        </w:rPr>
        <w:tab/>
      </w:r>
      <w:r w:rsidRPr="00BC223E">
        <w:rPr>
          <w:rFonts w:asciiTheme="minorHAnsi" w:hAnsiTheme="minorHAnsi"/>
          <w:sz w:val="16"/>
          <w:szCs w:val="16"/>
        </w:rPr>
        <w:tab/>
      </w:r>
      <w:r w:rsidRPr="00BC223E">
        <w:rPr>
          <w:rFonts w:asciiTheme="minorHAnsi" w:hAnsiTheme="minorHAnsi"/>
          <w:sz w:val="16"/>
          <w:szCs w:val="16"/>
        </w:rPr>
        <w:tab/>
      </w:r>
      <w:r w:rsidRPr="00BC223E">
        <w:rPr>
          <w:rFonts w:asciiTheme="minorHAnsi" w:hAnsiTheme="minorHAnsi"/>
          <w:sz w:val="16"/>
          <w:szCs w:val="16"/>
        </w:rPr>
        <w:tab/>
      </w:r>
      <w:r w:rsidRPr="00BC223E">
        <w:rPr>
          <w:rFonts w:asciiTheme="minorHAnsi" w:hAnsiTheme="minorHAnsi"/>
          <w:sz w:val="16"/>
          <w:szCs w:val="16"/>
        </w:rPr>
        <w:tab/>
      </w:r>
      <w:r w:rsidRPr="00BC223E">
        <w:rPr>
          <w:rFonts w:asciiTheme="minorHAnsi" w:hAnsiTheme="minorHAnsi"/>
          <w:sz w:val="16"/>
          <w:szCs w:val="16"/>
        </w:rPr>
        <w:tab/>
      </w:r>
      <w:r w:rsidRPr="00BC223E">
        <w:rPr>
          <w:rFonts w:asciiTheme="minorHAnsi" w:hAnsiTheme="minorHAnsi"/>
          <w:sz w:val="16"/>
          <w:szCs w:val="16"/>
        </w:rPr>
        <w:tab/>
      </w:r>
      <w:r w:rsidR="0004240B" w:rsidRPr="00BC223E">
        <w:rPr>
          <w:rFonts w:asciiTheme="minorHAnsi" w:hAnsiTheme="minorHAnsi"/>
          <w:sz w:val="16"/>
          <w:szCs w:val="16"/>
        </w:rPr>
        <w:tab/>
      </w:r>
      <w:r w:rsidRPr="00BC223E">
        <w:rPr>
          <w:rFonts w:asciiTheme="minorHAnsi" w:hAnsiTheme="minorHAnsi"/>
          <w:sz w:val="16"/>
          <w:szCs w:val="16"/>
        </w:rPr>
        <w:t>Date</w:t>
      </w:r>
    </w:p>
    <w:sectPr w:rsidR="000829FB" w:rsidRPr="00CB31F6" w:rsidSect="004A444C">
      <w:footerReference w:type="default" r:id="rId8"/>
      <w:footerReference w:type="firs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A5C3" w14:textId="77777777" w:rsidR="00865DBD" w:rsidRDefault="00865DBD" w:rsidP="00034C9D">
      <w:pPr>
        <w:spacing w:after="0" w:line="240" w:lineRule="auto"/>
      </w:pPr>
      <w:r>
        <w:separator/>
      </w:r>
    </w:p>
  </w:endnote>
  <w:endnote w:type="continuationSeparator" w:id="0">
    <w:p w14:paraId="25E07E4E" w14:textId="77777777" w:rsidR="00865DBD" w:rsidRDefault="00865DBD" w:rsidP="0003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81895"/>
      <w:docPartObj>
        <w:docPartGallery w:val="Page Numbers (Bottom of Page)"/>
        <w:docPartUnique/>
      </w:docPartObj>
    </w:sdtPr>
    <w:sdtEndPr>
      <w:rPr>
        <w:noProof/>
      </w:rPr>
    </w:sdtEndPr>
    <w:sdtContent>
      <w:p w14:paraId="0E89FC29" w14:textId="6CE40BD2" w:rsidR="00B12D25" w:rsidRDefault="00CC7601">
        <w:pPr>
          <w:pStyle w:val="Footer"/>
          <w:jc w:val="center"/>
        </w:pPr>
        <w:r>
          <w:t xml:space="preserve">Lilly Endowment Community Scholarship Application </w:t>
        </w:r>
        <w:r w:rsidR="00AC2C88">
          <w:t>– Page</w:t>
        </w:r>
        <w:r>
          <w:t xml:space="preserve"> </w:t>
        </w:r>
        <w:r w:rsidR="00B12D25">
          <w:fldChar w:fldCharType="begin"/>
        </w:r>
        <w:r w:rsidR="00B12D25">
          <w:instrText xml:space="preserve"> PAGE   \* MERGEFORMAT </w:instrText>
        </w:r>
        <w:r w:rsidR="00B12D25">
          <w:fldChar w:fldCharType="separate"/>
        </w:r>
        <w:r w:rsidR="00A52FCC">
          <w:rPr>
            <w:noProof/>
          </w:rPr>
          <w:t>2</w:t>
        </w:r>
        <w:r w:rsidR="00B12D25">
          <w:rPr>
            <w:noProof/>
          </w:rPr>
          <w:fldChar w:fldCharType="end"/>
        </w:r>
      </w:p>
    </w:sdtContent>
  </w:sdt>
  <w:p w14:paraId="5E9B620C" w14:textId="77777777" w:rsidR="00B12D25" w:rsidRDefault="00B12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32852"/>
      <w:docPartObj>
        <w:docPartGallery w:val="Page Numbers (Bottom of Page)"/>
        <w:docPartUnique/>
      </w:docPartObj>
    </w:sdtPr>
    <w:sdtEndPr>
      <w:rPr>
        <w:noProof/>
      </w:rPr>
    </w:sdtEndPr>
    <w:sdtContent>
      <w:p w14:paraId="3A4AABDB" w14:textId="77777777" w:rsidR="004A444C" w:rsidRDefault="004A444C">
        <w:pPr>
          <w:pStyle w:val="Footer"/>
          <w:jc w:val="center"/>
        </w:pPr>
        <w:r>
          <w:fldChar w:fldCharType="begin"/>
        </w:r>
        <w:r>
          <w:instrText xml:space="preserve"> PAGE   \* MERGEFORMAT </w:instrText>
        </w:r>
        <w:r>
          <w:fldChar w:fldCharType="separate"/>
        </w:r>
        <w:r w:rsidR="00A52FCC">
          <w:rPr>
            <w:noProof/>
          </w:rPr>
          <w:t>0</w:t>
        </w:r>
        <w:r>
          <w:rPr>
            <w:noProof/>
          </w:rPr>
          <w:fldChar w:fldCharType="end"/>
        </w:r>
      </w:p>
    </w:sdtContent>
  </w:sdt>
  <w:p w14:paraId="5DAFB32B" w14:textId="77777777" w:rsidR="004A444C" w:rsidRDefault="004A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BCF4" w14:textId="77777777" w:rsidR="00865DBD" w:rsidRDefault="00865DBD" w:rsidP="00034C9D">
      <w:pPr>
        <w:spacing w:after="0" w:line="240" w:lineRule="auto"/>
      </w:pPr>
      <w:r>
        <w:separator/>
      </w:r>
    </w:p>
  </w:footnote>
  <w:footnote w:type="continuationSeparator" w:id="0">
    <w:p w14:paraId="7E784789" w14:textId="77777777" w:rsidR="00865DBD" w:rsidRDefault="00865DBD" w:rsidP="00034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42"/>
    <w:multiLevelType w:val="hybridMultilevel"/>
    <w:tmpl w:val="6F300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72FE"/>
    <w:multiLevelType w:val="hybridMultilevel"/>
    <w:tmpl w:val="B3B23242"/>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BB52A49"/>
    <w:multiLevelType w:val="multilevel"/>
    <w:tmpl w:val="E0D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14568"/>
    <w:multiLevelType w:val="hybridMultilevel"/>
    <w:tmpl w:val="BA6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A1443"/>
    <w:multiLevelType w:val="hybridMultilevel"/>
    <w:tmpl w:val="1DB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753E"/>
    <w:multiLevelType w:val="hybridMultilevel"/>
    <w:tmpl w:val="587C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22B2E"/>
    <w:multiLevelType w:val="multilevel"/>
    <w:tmpl w:val="5D424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B0B53"/>
    <w:multiLevelType w:val="hybridMultilevel"/>
    <w:tmpl w:val="4328E928"/>
    <w:lvl w:ilvl="0" w:tplc="E5FA4014">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44464"/>
    <w:multiLevelType w:val="hybridMultilevel"/>
    <w:tmpl w:val="D928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35EC8"/>
    <w:multiLevelType w:val="hybridMultilevel"/>
    <w:tmpl w:val="B7DA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15B74"/>
    <w:multiLevelType w:val="hybridMultilevel"/>
    <w:tmpl w:val="97BC8E10"/>
    <w:lvl w:ilvl="0" w:tplc="04090001">
      <w:start w:val="1"/>
      <w:numFmt w:val="bullet"/>
      <w:lvlText w:val=""/>
      <w:lvlJc w:val="left"/>
      <w:pPr>
        <w:ind w:left="1193" w:hanging="360"/>
      </w:pPr>
      <w:rPr>
        <w:rFonts w:ascii="Symbol" w:hAnsi="Symbol" w:hint="default"/>
      </w:rPr>
    </w:lvl>
    <w:lvl w:ilvl="1" w:tplc="04090003">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1" w15:restartNumberingAfterBreak="0">
    <w:nsid w:val="53D839AF"/>
    <w:multiLevelType w:val="hybridMultilevel"/>
    <w:tmpl w:val="86B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62B4C"/>
    <w:multiLevelType w:val="hybridMultilevel"/>
    <w:tmpl w:val="B798CD68"/>
    <w:lvl w:ilvl="0" w:tplc="8782299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041F0F"/>
    <w:multiLevelType w:val="hybridMultilevel"/>
    <w:tmpl w:val="73C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6ECD"/>
    <w:multiLevelType w:val="hybridMultilevel"/>
    <w:tmpl w:val="F650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65878"/>
    <w:multiLevelType w:val="hybridMultilevel"/>
    <w:tmpl w:val="9C0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15BFB"/>
    <w:multiLevelType w:val="hybridMultilevel"/>
    <w:tmpl w:val="C97C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A49D9"/>
    <w:multiLevelType w:val="hybridMultilevel"/>
    <w:tmpl w:val="B0A4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845">
    <w:abstractNumId w:val="9"/>
  </w:num>
  <w:num w:numId="2" w16cid:durableId="1713649958">
    <w:abstractNumId w:val="12"/>
  </w:num>
  <w:num w:numId="3" w16cid:durableId="1743062970">
    <w:abstractNumId w:val="2"/>
  </w:num>
  <w:num w:numId="4" w16cid:durableId="48462733">
    <w:abstractNumId w:val="6"/>
  </w:num>
  <w:num w:numId="5" w16cid:durableId="725420433">
    <w:abstractNumId w:val="5"/>
  </w:num>
  <w:num w:numId="6" w16cid:durableId="1497914228">
    <w:abstractNumId w:val="7"/>
  </w:num>
  <w:num w:numId="7" w16cid:durableId="1175461765">
    <w:abstractNumId w:val="11"/>
  </w:num>
  <w:num w:numId="8" w16cid:durableId="372389624">
    <w:abstractNumId w:val="10"/>
  </w:num>
  <w:num w:numId="9" w16cid:durableId="1269116526">
    <w:abstractNumId w:val="1"/>
  </w:num>
  <w:num w:numId="10" w16cid:durableId="313603276">
    <w:abstractNumId w:val="15"/>
  </w:num>
  <w:num w:numId="11" w16cid:durableId="1412654601">
    <w:abstractNumId w:val="0"/>
  </w:num>
  <w:num w:numId="12" w16cid:durableId="922951024">
    <w:abstractNumId w:val="16"/>
  </w:num>
  <w:num w:numId="13" w16cid:durableId="978730545">
    <w:abstractNumId w:val="8"/>
  </w:num>
  <w:num w:numId="14" w16cid:durableId="1933123361">
    <w:abstractNumId w:val="14"/>
  </w:num>
  <w:num w:numId="15" w16cid:durableId="1426729400">
    <w:abstractNumId w:val="4"/>
  </w:num>
  <w:num w:numId="16" w16cid:durableId="977804955">
    <w:abstractNumId w:val="17"/>
  </w:num>
  <w:num w:numId="17" w16cid:durableId="910961921">
    <w:abstractNumId w:val="3"/>
  </w:num>
  <w:num w:numId="18" w16cid:durableId="602345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D3"/>
    <w:rsid w:val="00025F69"/>
    <w:rsid w:val="00034C9D"/>
    <w:rsid w:val="0004240B"/>
    <w:rsid w:val="000829FB"/>
    <w:rsid w:val="000966EF"/>
    <w:rsid w:val="000A2A0D"/>
    <w:rsid w:val="000D16B2"/>
    <w:rsid w:val="000F1DF9"/>
    <w:rsid w:val="00220CAA"/>
    <w:rsid w:val="002242AD"/>
    <w:rsid w:val="00242752"/>
    <w:rsid w:val="0027315E"/>
    <w:rsid w:val="002842D3"/>
    <w:rsid w:val="002A1710"/>
    <w:rsid w:val="003941BE"/>
    <w:rsid w:val="00470E63"/>
    <w:rsid w:val="004A444C"/>
    <w:rsid w:val="004D3F05"/>
    <w:rsid w:val="00501023"/>
    <w:rsid w:val="005F5EF1"/>
    <w:rsid w:val="00605487"/>
    <w:rsid w:val="00610337"/>
    <w:rsid w:val="006C71EF"/>
    <w:rsid w:val="00755031"/>
    <w:rsid w:val="007A5A4C"/>
    <w:rsid w:val="007B1D0B"/>
    <w:rsid w:val="00865DBD"/>
    <w:rsid w:val="00894C68"/>
    <w:rsid w:val="0097556A"/>
    <w:rsid w:val="00A168CF"/>
    <w:rsid w:val="00A20899"/>
    <w:rsid w:val="00A52FCC"/>
    <w:rsid w:val="00A875CA"/>
    <w:rsid w:val="00AA745D"/>
    <w:rsid w:val="00AB4721"/>
    <w:rsid w:val="00AC2C88"/>
    <w:rsid w:val="00B12D25"/>
    <w:rsid w:val="00B54AB9"/>
    <w:rsid w:val="00B84ABD"/>
    <w:rsid w:val="00BC223E"/>
    <w:rsid w:val="00C256B1"/>
    <w:rsid w:val="00C339B3"/>
    <w:rsid w:val="00C80E38"/>
    <w:rsid w:val="00CB31F6"/>
    <w:rsid w:val="00CC7601"/>
    <w:rsid w:val="00CE0185"/>
    <w:rsid w:val="00CE28B1"/>
    <w:rsid w:val="00CE2DF2"/>
    <w:rsid w:val="00D73ACC"/>
    <w:rsid w:val="00DA4A57"/>
    <w:rsid w:val="00E2692E"/>
    <w:rsid w:val="00E67D6C"/>
    <w:rsid w:val="00E811E4"/>
    <w:rsid w:val="00E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C995"/>
  <w15:chartTrackingRefBased/>
  <w15:docId w15:val="{07ECEAB3-7F7D-4551-A12A-389066E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9FB"/>
    <w:pPr>
      <w:ind w:left="720"/>
      <w:contextualSpacing/>
    </w:pPr>
  </w:style>
  <w:style w:type="paragraph" w:styleId="Header">
    <w:name w:val="header"/>
    <w:basedOn w:val="Normal"/>
    <w:link w:val="HeaderChar"/>
    <w:rsid w:val="00CB31F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B31F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75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A"/>
    <w:rPr>
      <w:rFonts w:ascii="Segoe UI" w:hAnsi="Segoe UI" w:cs="Segoe UI"/>
      <w:sz w:val="18"/>
      <w:szCs w:val="18"/>
    </w:rPr>
  </w:style>
  <w:style w:type="character" w:styleId="Hyperlink">
    <w:name w:val="Hyperlink"/>
    <w:basedOn w:val="DefaultParagraphFont"/>
    <w:uiPriority w:val="99"/>
    <w:unhideWhenUsed/>
    <w:rsid w:val="00034C9D"/>
    <w:rPr>
      <w:color w:val="0563C1" w:themeColor="hyperlink"/>
      <w:u w:val="single"/>
    </w:rPr>
  </w:style>
  <w:style w:type="paragraph" w:styleId="Footer">
    <w:name w:val="footer"/>
    <w:basedOn w:val="Normal"/>
    <w:link w:val="FooterChar"/>
    <w:uiPriority w:val="99"/>
    <w:unhideWhenUsed/>
    <w:rsid w:val="0003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9D"/>
  </w:style>
  <w:style w:type="character" w:styleId="UnresolvedMention">
    <w:name w:val="Unresolved Mention"/>
    <w:basedOn w:val="DefaultParagraphFont"/>
    <w:uiPriority w:val="99"/>
    <w:semiHidden/>
    <w:unhideWhenUsed/>
    <w:rsid w:val="00B54AB9"/>
    <w:rPr>
      <w:color w:val="605E5C"/>
      <w:shd w:val="clear" w:color="auto" w:fill="E1DFDD"/>
    </w:rPr>
  </w:style>
  <w:style w:type="character" w:styleId="FollowedHyperlink">
    <w:name w:val="FollowedHyperlink"/>
    <w:basedOn w:val="DefaultParagraphFont"/>
    <w:uiPriority w:val="99"/>
    <w:semiHidden/>
    <w:unhideWhenUsed/>
    <w:rsid w:val="00B54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gfuture.collegeboard.org/pay-for-college/paying-your-share/expected-family-contribution-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Witt</dc:creator>
  <cp:keywords/>
  <dc:description/>
  <cp:lastModifiedBy>Elizabeth Witt</cp:lastModifiedBy>
  <cp:revision>23</cp:revision>
  <cp:lastPrinted>2023-05-04T19:28:00Z</cp:lastPrinted>
  <dcterms:created xsi:type="dcterms:W3CDTF">2021-05-11T13:52:00Z</dcterms:created>
  <dcterms:modified xsi:type="dcterms:W3CDTF">2023-06-07T15:17:00Z</dcterms:modified>
</cp:coreProperties>
</file>